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footer9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9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5994C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4D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4E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4F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50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51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52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53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54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55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56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57" w14:textId="77777777" w:rsidR="008733E4" w:rsidRDefault="008733E4">
      <w:pPr>
        <w:pStyle w:val="BodyText"/>
        <w:spacing w:before="1"/>
        <w:rPr>
          <w:rFonts w:ascii="Times New Roman"/>
          <w:sz w:val="15"/>
        </w:rPr>
      </w:pPr>
    </w:p>
    <w:p w14:paraId="60959958" w14:textId="77777777" w:rsidR="008733E4" w:rsidRDefault="00454EA1">
      <w:pPr>
        <w:pStyle w:val="BodyText"/>
        <w:ind w:left="102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0959B44" wp14:editId="60959B45">
            <wp:extent cx="5816203" cy="105251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6203" cy="105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59959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5A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5B" w14:textId="77777777" w:rsidR="008733E4" w:rsidRDefault="00454EA1">
      <w:pPr>
        <w:pStyle w:val="BodyText"/>
        <w:spacing w:before="6"/>
        <w:rPr>
          <w:rFonts w:ascii="Times New Roman"/>
          <w:sz w:val="14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0959B46" wp14:editId="60959B47">
            <wp:simplePos x="0" y="0"/>
            <wp:positionH relativeFrom="page">
              <wp:posOffset>2196465</wp:posOffset>
            </wp:positionH>
            <wp:positionV relativeFrom="paragraph">
              <wp:posOffset>140423</wp:posOffset>
            </wp:positionV>
            <wp:extent cx="1610214" cy="26193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214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60959B48" wp14:editId="60959B49">
            <wp:simplePos x="0" y="0"/>
            <wp:positionH relativeFrom="page">
              <wp:posOffset>3916203</wp:posOffset>
            </wp:positionH>
            <wp:positionV relativeFrom="paragraph">
              <wp:posOffset>131279</wp:posOffset>
            </wp:positionV>
            <wp:extent cx="1683872" cy="35242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3872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95995C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5D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5E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5F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60" w14:textId="77777777" w:rsidR="008733E4" w:rsidRDefault="008733E4">
      <w:pPr>
        <w:pStyle w:val="BodyText"/>
        <w:rPr>
          <w:rFonts w:ascii="Times New Roman"/>
          <w:sz w:val="20"/>
        </w:rPr>
      </w:pPr>
    </w:p>
    <w:p w14:paraId="60959961" w14:textId="77777777" w:rsidR="008733E4" w:rsidRDefault="00454EA1">
      <w:pPr>
        <w:pStyle w:val="BodyText"/>
        <w:spacing w:before="5"/>
        <w:rPr>
          <w:rFonts w:ascii="Times New Roman"/>
          <w:sz w:val="26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60959B4A" wp14:editId="60959B4B">
            <wp:simplePos x="0" y="0"/>
            <wp:positionH relativeFrom="page">
              <wp:posOffset>1628486</wp:posOffset>
            </wp:positionH>
            <wp:positionV relativeFrom="paragraph">
              <wp:posOffset>217955</wp:posOffset>
            </wp:positionV>
            <wp:extent cx="4598691" cy="320706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691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959962" w14:textId="77777777" w:rsidR="008733E4" w:rsidRDefault="008733E4">
      <w:pPr>
        <w:rPr>
          <w:rFonts w:ascii="Times New Roman"/>
          <w:sz w:val="26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963" w14:textId="77777777" w:rsidR="008733E4" w:rsidRDefault="00454EA1">
      <w:pPr>
        <w:spacing w:line="402" w:lineRule="exact"/>
        <w:ind w:left="1049"/>
        <w:rPr>
          <w:sz w:val="36"/>
        </w:rPr>
      </w:pPr>
      <w:r>
        <w:rPr>
          <w:color w:val="528DD2"/>
          <w:w w:val="110"/>
          <w:sz w:val="36"/>
        </w:rPr>
        <w:lastRenderedPageBreak/>
        <w:t>Adjectives: Participles and Nominal</w:t>
      </w:r>
      <w:r>
        <w:rPr>
          <w:color w:val="528DD2"/>
          <w:spacing w:val="-59"/>
          <w:w w:val="110"/>
          <w:sz w:val="36"/>
        </w:rPr>
        <w:t xml:space="preserve"> </w:t>
      </w:r>
      <w:r>
        <w:rPr>
          <w:color w:val="528DD2"/>
          <w:w w:val="110"/>
          <w:sz w:val="36"/>
        </w:rPr>
        <w:t>Adjectives</w:t>
      </w:r>
    </w:p>
    <w:p w14:paraId="60959964" w14:textId="77777777" w:rsidR="008733E4" w:rsidRDefault="00454EA1">
      <w:pPr>
        <w:pStyle w:val="Heading2"/>
        <w:spacing w:before="322"/>
      </w:pPr>
      <w:bookmarkStart w:id="0" w:name="Participles"/>
      <w:bookmarkEnd w:id="0"/>
      <w:r>
        <w:rPr>
          <w:color w:val="528DD2"/>
        </w:rPr>
        <w:t>Participles</w:t>
      </w:r>
    </w:p>
    <w:p w14:paraId="60959965" w14:textId="77777777" w:rsidR="008733E4" w:rsidRDefault="00000000">
      <w:pPr>
        <w:pStyle w:val="BodyText"/>
        <w:spacing w:before="6"/>
        <w:rPr>
          <w:b/>
          <w:sz w:val="24"/>
        </w:rPr>
      </w:pPr>
      <w:r>
        <w:pict w14:anchorId="60959B4C">
          <v:rect id="_x0000_s2349" style="position:absolute;margin-left:34.55pt;margin-top:16.05pt;width:496.2pt;height:.5pt;z-index:-15727104;mso-wrap-distance-left:0;mso-wrap-distance-right:0;mso-position-horizontal-relative:page" fillcolor="#4f81bb" stroked="f">
            <w10:wrap type="topAndBottom" anchorx="page"/>
          </v:rect>
        </w:pict>
      </w:r>
    </w:p>
    <w:p w14:paraId="60959966" w14:textId="77777777" w:rsidR="008733E4" w:rsidRDefault="00454EA1">
      <w:pPr>
        <w:pStyle w:val="Heading3"/>
        <w:spacing w:before="219"/>
      </w:pPr>
      <w:bookmarkStart w:id="1" w:name="What_are_Participles?"/>
      <w:bookmarkEnd w:id="1"/>
      <w:r>
        <w:t>What are Participles?</w:t>
      </w:r>
    </w:p>
    <w:p w14:paraId="60959967" w14:textId="77777777" w:rsidR="008733E4" w:rsidRDefault="008733E4">
      <w:pPr>
        <w:pStyle w:val="BodyText"/>
        <w:rPr>
          <w:b/>
          <w:sz w:val="28"/>
        </w:rPr>
      </w:pPr>
    </w:p>
    <w:p w14:paraId="60959968" w14:textId="77777777" w:rsidR="008733E4" w:rsidRDefault="00454EA1">
      <w:pPr>
        <w:pStyle w:val="BodyText"/>
        <w:ind w:left="180"/>
      </w:pPr>
      <w:r>
        <w:rPr>
          <w:color w:val="0D0D0D"/>
        </w:rPr>
        <w:t>Let us read the following sentences.</w:t>
      </w:r>
    </w:p>
    <w:p w14:paraId="60959969" w14:textId="77777777" w:rsidR="008733E4" w:rsidRDefault="008733E4">
      <w:pPr>
        <w:pStyle w:val="BodyText"/>
        <w:rPr>
          <w:sz w:val="20"/>
        </w:rPr>
      </w:pPr>
    </w:p>
    <w:p w14:paraId="6095996A" w14:textId="77777777" w:rsidR="008733E4" w:rsidRDefault="008733E4">
      <w:pPr>
        <w:pStyle w:val="BodyText"/>
        <w:rPr>
          <w:sz w:val="20"/>
        </w:rPr>
      </w:pPr>
    </w:p>
    <w:p w14:paraId="6095996B" w14:textId="77777777" w:rsidR="008733E4" w:rsidRDefault="008733E4">
      <w:pPr>
        <w:pStyle w:val="BodyText"/>
        <w:rPr>
          <w:sz w:val="20"/>
        </w:rPr>
      </w:pPr>
    </w:p>
    <w:p w14:paraId="6095996C" w14:textId="77777777" w:rsidR="008733E4" w:rsidRDefault="008733E4">
      <w:pPr>
        <w:pStyle w:val="BodyText"/>
        <w:spacing w:before="8" w:after="1"/>
        <w:rPr>
          <w:sz w:val="10"/>
        </w:rPr>
      </w:pPr>
    </w:p>
    <w:tbl>
      <w:tblPr>
        <w:tblW w:w="0" w:type="auto"/>
        <w:tblInd w:w="20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9"/>
      </w:tblGrid>
      <w:tr w:rsidR="008733E4" w14:paraId="6095996E" w14:textId="77777777">
        <w:trPr>
          <w:trHeight w:val="540"/>
        </w:trPr>
        <w:tc>
          <w:tcPr>
            <w:tcW w:w="5499" w:type="dxa"/>
          </w:tcPr>
          <w:p w14:paraId="6095996D" w14:textId="77777777" w:rsidR="008733E4" w:rsidRDefault="00454EA1">
            <w:pPr>
              <w:pStyle w:val="TableParagraph"/>
              <w:spacing w:line="257" w:lineRule="exact"/>
              <w:ind w:left="200"/>
              <w:rPr>
                <w:sz w:val="23"/>
              </w:rPr>
            </w:pPr>
            <w:r>
              <w:rPr>
                <w:sz w:val="23"/>
              </w:rPr>
              <w:t xml:space="preserve">1. The revellers were </w:t>
            </w:r>
            <w:r>
              <w:rPr>
                <w:b/>
                <w:sz w:val="23"/>
                <w:u w:val="thick"/>
              </w:rPr>
              <w:t>feasting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on the food.</w:t>
            </w:r>
          </w:p>
        </w:tc>
      </w:tr>
      <w:tr w:rsidR="008733E4" w14:paraId="60959971" w14:textId="77777777">
        <w:trPr>
          <w:trHeight w:val="540"/>
        </w:trPr>
        <w:tc>
          <w:tcPr>
            <w:tcW w:w="5499" w:type="dxa"/>
          </w:tcPr>
          <w:p w14:paraId="6095996F" w14:textId="77777777" w:rsidR="008733E4" w:rsidRDefault="008733E4">
            <w:pPr>
              <w:pStyle w:val="TableParagraph"/>
              <w:rPr>
                <w:sz w:val="24"/>
              </w:rPr>
            </w:pPr>
          </w:p>
          <w:p w14:paraId="60959970" w14:textId="77777777" w:rsidR="008733E4" w:rsidRDefault="00454EA1">
            <w:pPr>
              <w:pStyle w:val="TableParagraph"/>
              <w:spacing w:line="245" w:lineRule="exact"/>
              <w:ind w:left="200"/>
              <w:rPr>
                <w:sz w:val="23"/>
              </w:rPr>
            </w:pPr>
            <w:r>
              <w:rPr>
                <w:sz w:val="23"/>
              </w:rPr>
              <w:t xml:space="preserve">2. </w:t>
            </w:r>
            <w:r>
              <w:rPr>
                <w:b/>
                <w:sz w:val="23"/>
                <w:u w:val="thick"/>
              </w:rPr>
              <w:t>Feasting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on the food, the revellers sang songs.</w:t>
            </w:r>
          </w:p>
        </w:tc>
      </w:tr>
    </w:tbl>
    <w:p w14:paraId="60959972" w14:textId="77777777" w:rsidR="008733E4" w:rsidRDefault="008733E4">
      <w:pPr>
        <w:pStyle w:val="BodyText"/>
        <w:rPr>
          <w:sz w:val="20"/>
        </w:rPr>
      </w:pPr>
    </w:p>
    <w:p w14:paraId="60959973" w14:textId="77777777" w:rsidR="008733E4" w:rsidRDefault="008733E4">
      <w:pPr>
        <w:pStyle w:val="BodyText"/>
        <w:rPr>
          <w:sz w:val="20"/>
        </w:rPr>
      </w:pPr>
    </w:p>
    <w:p w14:paraId="60959974" w14:textId="77777777" w:rsidR="008733E4" w:rsidRDefault="008733E4">
      <w:pPr>
        <w:pStyle w:val="BodyText"/>
        <w:rPr>
          <w:sz w:val="20"/>
        </w:rPr>
      </w:pPr>
    </w:p>
    <w:p w14:paraId="60959975" w14:textId="77777777" w:rsidR="008733E4" w:rsidRDefault="008733E4">
      <w:pPr>
        <w:pStyle w:val="BodyText"/>
        <w:spacing w:before="7"/>
        <w:rPr>
          <w:sz w:val="22"/>
        </w:rPr>
      </w:pPr>
    </w:p>
    <w:p w14:paraId="60959976" w14:textId="77777777" w:rsidR="008733E4" w:rsidRDefault="00000000">
      <w:pPr>
        <w:pStyle w:val="BodyText"/>
        <w:spacing w:before="93"/>
        <w:ind w:left="180"/>
      </w:pPr>
      <w:r>
        <w:pict w14:anchorId="60959B4D">
          <v:group id="_x0000_s2346" style="position:absolute;left:0;text-align:left;margin-left:105.05pt;margin-top:-124.95pt;width:359.85pt;height:116.45pt;z-index:-16537088;mso-position-horizontal-relative:page" coordorigin="2101,-2499" coordsize="7197,2329">
            <v:shape id="_x0000_s2348" style="position:absolute;left:2109;top:-2492;width:7182;height:2314" coordorigin="2109,-2492" coordsize="7182,2314" path="m8905,-2492r-6410,l2417,-2484r-73,22l2279,-2426r-57,47l2175,-2322r-36,65l2117,-2184r-8,77l2109,-564r8,78l2139,-414r36,66l2222,-291r57,47l2344,-209r73,23l2495,-178r6410,l8983,-186r73,-23l9121,-244r57,-47l9225,-348r36,-66l9283,-486r8,-78l9291,-2107r-8,-77l9261,-2257r-36,-65l9178,-2379r-57,-47l9056,-2462r-73,-22l8905,-2492xe" fillcolor="#b6dde8" stroked="f">
              <v:path arrowok="t"/>
            </v:shape>
            <v:shape id="_x0000_s2347" style="position:absolute;left:2109;top:-2492;width:7182;height:2314" coordorigin="2109,-2492" coordsize="7182,2314" path="m2495,-2492r-78,8l2344,-2462r-65,36l2222,-2379r-47,57l2139,-2257r-22,73l2109,-2107r,1543l2117,-486r22,72l2175,-348r47,57l2279,-244r65,35l2417,-186r78,8l8905,-178r78,-8l9056,-209r65,-35l9178,-291r47,-57l9261,-414r22,-72l9291,-564r,-1543l9283,-2184r-22,-73l9225,-2322r-47,-57l9121,-2426r-65,-36l8983,-2484r-78,-8l2495,-2492xe" filled="f" strokecolor="#006ec0">
              <v:path arrowok="t"/>
            </v:shape>
            <w10:wrap anchorx="page"/>
          </v:group>
        </w:pict>
      </w:r>
      <w:r w:rsidR="00454EA1">
        <w:t xml:space="preserve">In the above sentences, the word </w:t>
      </w:r>
      <w:r w:rsidR="00454EA1">
        <w:rPr>
          <w:b/>
          <w:color w:val="00AE50"/>
        </w:rPr>
        <w:t xml:space="preserve">feasting </w:t>
      </w:r>
      <w:r w:rsidR="00454EA1">
        <w:t>is used in two different ways.</w:t>
      </w:r>
    </w:p>
    <w:p w14:paraId="60959977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25"/>
        <w:rPr>
          <w:rFonts w:ascii="Symbol" w:hAnsi="Symbol"/>
          <w:sz w:val="23"/>
        </w:rPr>
      </w:pPr>
      <w:r>
        <w:rPr>
          <w:sz w:val="23"/>
        </w:rPr>
        <w:t xml:space="preserve">In sentence 1, the word </w:t>
      </w:r>
      <w:r>
        <w:rPr>
          <w:b/>
          <w:color w:val="00AE50"/>
          <w:sz w:val="23"/>
        </w:rPr>
        <w:t xml:space="preserve">feasting </w:t>
      </w:r>
      <w:r>
        <w:rPr>
          <w:sz w:val="23"/>
        </w:rPr>
        <w:t>is used as a verb; its subject is the word</w:t>
      </w:r>
      <w:r>
        <w:rPr>
          <w:spacing w:val="-2"/>
          <w:sz w:val="23"/>
        </w:rPr>
        <w:t xml:space="preserve"> </w:t>
      </w:r>
      <w:r>
        <w:rPr>
          <w:b/>
          <w:color w:val="00AE50"/>
          <w:sz w:val="23"/>
        </w:rPr>
        <w:t>revellers</w:t>
      </w:r>
      <w:r>
        <w:rPr>
          <w:sz w:val="23"/>
        </w:rPr>
        <w:t>.</w:t>
      </w:r>
    </w:p>
    <w:p w14:paraId="60959978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23" w:line="259" w:lineRule="auto"/>
        <w:ind w:right="1115"/>
        <w:rPr>
          <w:rFonts w:ascii="Symbol" w:hAnsi="Symbol"/>
          <w:sz w:val="23"/>
        </w:rPr>
      </w:pPr>
      <w:r>
        <w:rPr>
          <w:sz w:val="23"/>
        </w:rPr>
        <w:t xml:space="preserve">In sentence 2, the word feasting qualifies the noun </w:t>
      </w:r>
      <w:r>
        <w:rPr>
          <w:b/>
          <w:color w:val="00AE50"/>
          <w:sz w:val="23"/>
        </w:rPr>
        <w:t>revellers</w:t>
      </w:r>
      <w:r>
        <w:rPr>
          <w:sz w:val="23"/>
        </w:rPr>
        <w:t xml:space="preserve">. It is formed from the verb </w:t>
      </w:r>
      <w:r>
        <w:rPr>
          <w:b/>
          <w:color w:val="00AE50"/>
          <w:sz w:val="23"/>
        </w:rPr>
        <w:t>feast</w:t>
      </w:r>
      <w:r>
        <w:rPr>
          <w:sz w:val="23"/>
        </w:rPr>
        <w:t xml:space="preserve">. It also has an object </w:t>
      </w:r>
      <w:r>
        <w:rPr>
          <w:b/>
          <w:color w:val="00AE50"/>
          <w:sz w:val="23"/>
        </w:rPr>
        <w:t>food</w:t>
      </w:r>
      <w:r>
        <w:rPr>
          <w:sz w:val="23"/>
        </w:rPr>
        <w:t>. Therefore, it has the properties of a verb and an</w:t>
      </w:r>
      <w:r>
        <w:rPr>
          <w:spacing w:val="-11"/>
          <w:sz w:val="23"/>
        </w:rPr>
        <w:t xml:space="preserve"> </w:t>
      </w:r>
      <w:r>
        <w:rPr>
          <w:sz w:val="23"/>
        </w:rPr>
        <w:t>adjective.</w:t>
      </w:r>
    </w:p>
    <w:p w14:paraId="60959979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1"/>
        <w:rPr>
          <w:rFonts w:ascii="Symbol" w:hAnsi="Symbol"/>
          <w:sz w:val="23"/>
        </w:rPr>
      </w:pPr>
      <w:r>
        <w:rPr>
          <w:sz w:val="23"/>
        </w:rPr>
        <w:t xml:space="preserve">The phrase </w:t>
      </w:r>
      <w:r>
        <w:rPr>
          <w:b/>
          <w:color w:val="00AE50"/>
          <w:sz w:val="23"/>
        </w:rPr>
        <w:t xml:space="preserve">Feasting on the food </w:t>
      </w:r>
      <w:r>
        <w:rPr>
          <w:sz w:val="23"/>
        </w:rPr>
        <w:t>is a participial</w:t>
      </w:r>
      <w:r>
        <w:rPr>
          <w:spacing w:val="-3"/>
          <w:sz w:val="23"/>
        </w:rPr>
        <w:t xml:space="preserve"> </w:t>
      </w:r>
      <w:r>
        <w:rPr>
          <w:sz w:val="23"/>
        </w:rPr>
        <w:t>phrase.</w:t>
      </w:r>
    </w:p>
    <w:p w14:paraId="6095997A" w14:textId="77777777" w:rsidR="008733E4" w:rsidRDefault="008733E4">
      <w:pPr>
        <w:pStyle w:val="BodyText"/>
        <w:spacing w:before="6"/>
        <w:rPr>
          <w:sz w:val="27"/>
        </w:rPr>
      </w:pPr>
    </w:p>
    <w:p w14:paraId="6095997B" w14:textId="77777777" w:rsidR="008733E4" w:rsidRDefault="00000000">
      <w:pPr>
        <w:pStyle w:val="BodyText"/>
        <w:ind w:left="180"/>
      </w:pPr>
      <w:r>
        <w:pict w14:anchorId="60959B4E">
          <v:group id="_x0000_s2343" style="position:absolute;left:0;text-align:left;margin-left:93.95pt;margin-top:30.15pt;width:389pt;height:118.15pt;z-index:-16536576;mso-position-horizontal-relative:page" coordorigin="1879,603" coordsize="7780,2363">
            <v:shape id="_x0000_s2345" style="position:absolute;left:1886;top:610;width:7765;height:2348" coordorigin="1886,611" coordsize="7765,2348" path="m9260,611r-6983,l2207,617r-66,19l2080,665r-55,38l1978,750r-39,55l1910,866r-18,66l1886,1003r,1565l1892,2638r18,66l1939,2765r39,55l2025,2867r55,39l2141,2935r66,18l2277,2959r6983,l9330,2953r66,-18l9457,2906r55,-39l9559,2820r39,-55l9627,2704r18,-66l9651,2568r,-1565l9645,932r-18,-66l9598,805r-39,-55l9512,703r-55,-38l9396,636r-66,-19l9260,611xe" fillcolor="#fc6" stroked="f">
              <v:path arrowok="t"/>
            </v:shape>
            <v:shape id="_x0000_s2344" style="position:absolute;left:1886;top:610;width:7765;height:2348" coordorigin="1886,611" coordsize="7765,2348" path="m2277,611r-70,6l2141,636r-61,29l2025,703r-47,47l1939,805r-29,61l1892,932r-6,71l1886,2568r6,70l1910,2704r29,61l1978,2820r47,47l2080,2906r61,29l2207,2953r70,6l9260,2959r70,-6l9396,2935r61,-29l9512,2867r47,-47l9598,2765r29,-61l9645,2638r6,-70l9651,1003r-6,-71l9627,866r-29,-61l9559,750r-47,-47l9457,665r-61,-29l9330,617r-70,-6l2277,611xe" filled="f" strokecolor="#954604">
              <v:path arrowok="t"/>
            </v:shape>
            <w10:wrap anchorx="page"/>
          </v:group>
        </w:pict>
      </w:r>
      <w:r w:rsidR="00454EA1">
        <w:t>Let us look at more examples.</w:t>
      </w:r>
    </w:p>
    <w:p w14:paraId="6095997C" w14:textId="77777777" w:rsidR="008733E4" w:rsidRDefault="008733E4">
      <w:pPr>
        <w:pStyle w:val="BodyText"/>
        <w:rPr>
          <w:sz w:val="20"/>
        </w:rPr>
      </w:pPr>
    </w:p>
    <w:p w14:paraId="6095997D" w14:textId="77777777" w:rsidR="008733E4" w:rsidRDefault="008733E4">
      <w:pPr>
        <w:pStyle w:val="BodyText"/>
        <w:rPr>
          <w:sz w:val="20"/>
        </w:rPr>
      </w:pPr>
    </w:p>
    <w:p w14:paraId="6095997E" w14:textId="77777777" w:rsidR="008733E4" w:rsidRDefault="008733E4">
      <w:pPr>
        <w:pStyle w:val="BodyText"/>
        <w:rPr>
          <w:sz w:val="20"/>
        </w:rPr>
      </w:pPr>
    </w:p>
    <w:p w14:paraId="6095997F" w14:textId="77777777" w:rsidR="008733E4" w:rsidRDefault="008733E4">
      <w:pPr>
        <w:pStyle w:val="BodyText"/>
        <w:spacing w:before="6"/>
        <w:rPr>
          <w:sz w:val="10"/>
        </w:rPr>
      </w:pPr>
    </w:p>
    <w:tbl>
      <w:tblPr>
        <w:tblW w:w="0" w:type="auto"/>
        <w:tblInd w:w="22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52"/>
      </w:tblGrid>
      <w:tr w:rsidR="008733E4" w14:paraId="60959981" w14:textId="77777777">
        <w:trPr>
          <w:trHeight w:val="553"/>
        </w:trPr>
        <w:tc>
          <w:tcPr>
            <w:tcW w:w="5152" w:type="dxa"/>
          </w:tcPr>
          <w:p w14:paraId="60959980" w14:textId="77777777" w:rsidR="008733E4" w:rsidRDefault="00454EA1">
            <w:pPr>
              <w:pStyle w:val="TableParagraph"/>
              <w:spacing w:line="257" w:lineRule="exact"/>
              <w:ind w:left="200"/>
              <w:rPr>
                <w:sz w:val="23"/>
              </w:rPr>
            </w:pPr>
            <w:r>
              <w:rPr>
                <w:sz w:val="23"/>
              </w:rPr>
              <w:t xml:space="preserve">1. Fatima is </w:t>
            </w:r>
            <w:r>
              <w:rPr>
                <w:b/>
                <w:sz w:val="23"/>
                <w:u w:val="thick"/>
              </w:rPr>
              <w:t>singing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to her baby.</w:t>
            </w:r>
          </w:p>
        </w:tc>
      </w:tr>
      <w:tr w:rsidR="008733E4" w14:paraId="60959984" w14:textId="77777777">
        <w:trPr>
          <w:trHeight w:val="553"/>
        </w:trPr>
        <w:tc>
          <w:tcPr>
            <w:tcW w:w="5152" w:type="dxa"/>
          </w:tcPr>
          <w:p w14:paraId="60959982" w14:textId="77777777" w:rsidR="008733E4" w:rsidRDefault="008733E4">
            <w:pPr>
              <w:pStyle w:val="TableParagraph"/>
              <w:spacing w:before="1"/>
              <w:rPr>
                <w:sz w:val="25"/>
              </w:rPr>
            </w:pPr>
          </w:p>
          <w:p w14:paraId="60959983" w14:textId="77777777" w:rsidR="008733E4" w:rsidRDefault="00454EA1">
            <w:pPr>
              <w:pStyle w:val="TableParagraph"/>
              <w:spacing w:line="245" w:lineRule="exact"/>
              <w:ind w:left="200"/>
              <w:rPr>
                <w:sz w:val="23"/>
              </w:rPr>
            </w:pPr>
            <w:r>
              <w:rPr>
                <w:sz w:val="23"/>
              </w:rPr>
              <w:t xml:space="preserve">2. The </w:t>
            </w:r>
            <w:r>
              <w:rPr>
                <w:b/>
                <w:sz w:val="23"/>
                <w:u w:val="thick"/>
              </w:rPr>
              <w:t>singing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bird perched itself on a branch.</w:t>
            </w:r>
          </w:p>
        </w:tc>
      </w:tr>
    </w:tbl>
    <w:p w14:paraId="60959985" w14:textId="77777777" w:rsidR="008733E4" w:rsidRDefault="008733E4">
      <w:pPr>
        <w:pStyle w:val="BodyText"/>
        <w:rPr>
          <w:sz w:val="20"/>
        </w:rPr>
      </w:pPr>
    </w:p>
    <w:p w14:paraId="60959986" w14:textId="77777777" w:rsidR="008733E4" w:rsidRDefault="008733E4">
      <w:pPr>
        <w:pStyle w:val="BodyText"/>
        <w:rPr>
          <w:sz w:val="20"/>
        </w:rPr>
      </w:pPr>
    </w:p>
    <w:p w14:paraId="60959987" w14:textId="77777777" w:rsidR="008733E4" w:rsidRDefault="008733E4">
      <w:pPr>
        <w:pStyle w:val="BodyText"/>
        <w:rPr>
          <w:sz w:val="20"/>
        </w:rPr>
      </w:pPr>
    </w:p>
    <w:p w14:paraId="60959988" w14:textId="77777777" w:rsidR="008733E4" w:rsidRDefault="008733E4">
      <w:pPr>
        <w:pStyle w:val="BodyText"/>
        <w:rPr>
          <w:sz w:val="20"/>
        </w:rPr>
      </w:pPr>
    </w:p>
    <w:p w14:paraId="60959989" w14:textId="77777777" w:rsidR="008733E4" w:rsidRDefault="008733E4">
      <w:pPr>
        <w:pStyle w:val="BodyText"/>
        <w:spacing w:before="8"/>
        <w:rPr>
          <w:sz w:val="16"/>
        </w:rPr>
      </w:pPr>
    </w:p>
    <w:p w14:paraId="6095998A" w14:textId="77777777" w:rsidR="008733E4" w:rsidRDefault="00454EA1">
      <w:pPr>
        <w:pStyle w:val="BodyText"/>
        <w:spacing w:before="93"/>
        <w:ind w:left="180"/>
      </w:pPr>
      <w:r>
        <w:t xml:space="preserve">In the above sentences, the word </w:t>
      </w:r>
      <w:r>
        <w:rPr>
          <w:b/>
          <w:color w:val="00AE50"/>
        </w:rPr>
        <w:t xml:space="preserve">singing </w:t>
      </w:r>
      <w:r>
        <w:t>is used in two different ways.</w:t>
      </w:r>
    </w:p>
    <w:p w14:paraId="6095998B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27"/>
        <w:rPr>
          <w:rFonts w:ascii="Symbol" w:hAnsi="Symbol"/>
          <w:sz w:val="23"/>
        </w:rPr>
      </w:pPr>
      <w:r>
        <w:rPr>
          <w:sz w:val="23"/>
        </w:rPr>
        <w:t xml:space="preserve">In sentence 1, the word </w:t>
      </w:r>
      <w:r>
        <w:rPr>
          <w:b/>
          <w:color w:val="00AE50"/>
          <w:sz w:val="23"/>
        </w:rPr>
        <w:t xml:space="preserve">singing </w:t>
      </w:r>
      <w:r>
        <w:rPr>
          <w:sz w:val="23"/>
        </w:rPr>
        <w:t>is used as a verb; its subject being</w:t>
      </w:r>
      <w:r>
        <w:rPr>
          <w:spacing w:val="-2"/>
          <w:sz w:val="23"/>
        </w:rPr>
        <w:t xml:space="preserve"> </w:t>
      </w:r>
      <w:r>
        <w:rPr>
          <w:b/>
          <w:color w:val="00AE50"/>
          <w:sz w:val="23"/>
        </w:rPr>
        <w:t>Fatima</w:t>
      </w:r>
      <w:r>
        <w:rPr>
          <w:sz w:val="23"/>
        </w:rPr>
        <w:t>.</w:t>
      </w:r>
    </w:p>
    <w:p w14:paraId="6095998C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23"/>
        <w:rPr>
          <w:rFonts w:ascii="Symbol" w:hAnsi="Symbol"/>
          <w:sz w:val="23"/>
        </w:rPr>
      </w:pPr>
      <w:r>
        <w:rPr>
          <w:sz w:val="23"/>
        </w:rPr>
        <w:t xml:space="preserve">In sentence 2, the word </w:t>
      </w:r>
      <w:r>
        <w:rPr>
          <w:b/>
          <w:color w:val="00AE50"/>
          <w:sz w:val="23"/>
        </w:rPr>
        <w:t xml:space="preserve">singing </w:t>
      </w:r>
      <w:r>
        <w:rPr>
          <w:sz w:val="23"/>
        </w:rPr>
        <w:t>qualifies the noun</w:t>
      </w:r>
      <w:r>
        <w:rPr>
          <w:spacing w:val="2"/>
          <w:sz w:val="23"/>
        </w:rPr>
        <w:t xml:space="preserve"> </w:t>
      </w:r>
      <w:r>
        <w:rPr>
          <w:b/>
          <w:color w:val="00AE50"/>
          <w:sz w:val="23"/>
        </w:rPr>
        <w:t>bird</w:t>
      </w:r>
      <w:r>
        <w:rPr>
          <w:sz w:val="23"/>
        </w:rPr>
        <w:t>.</w:t>
      </w:r>
    </w:p>
    <w:p w14:paraId="6095998D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23"/>
        <w:rPr>
          <w:rFonts w:ascii="Symbol" w:hAnsi="Symbol"/>
          <w:sz w:val="23"/>
        </w:rPr>
      </w:pPr>
      <w:r>
        <w:rPr>
          <w:sz w:val="23"/>
        </w:rPr>
        <w:t>It is formed out of the verb</w:t>
      </w:r>
      <w:r>
        <w:rPr>
          <w:spacing w:val="1"/>
          <w:sz w:val="23"/>
        </w:rPr>
        <w:t xml:space="preserve"> </w:t>
      </w:r>
      <w:r>
        <w:rPr>
          <w:b/>
          <w:color w:val="00AE50"/>
          <w:sz w:val="23"/>
        </w:rPr>
        <w:t>sing</w:t>
      </w:r>
      <w:r>
        <w:rPr>
          <w:sz w:val="23"/>
        </w:rPr>
        <w:t>.</w:t>
      </w:r>
    </w:p>
    <w:p w14:paraId="6095998E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21"/>
        <w:rPr>
          <w:rFonts w:ascii="Symbol" w:hAnsi="Symbol"/>
          <w:sz w:val="23"/>
        </w:rPr>
      </w:pPr>
      <w:r>
        <w:rPr>
          <w:sz w:val="23"/>
        </w:rPr>
        <w:t>The word not only expresses the action of the noun but also acts as an</w:t>
      </w:r>
      <w:r>
        <w:rPr>
          <w:spacing w:val="-1"/>
          <w:sz w:val="23"/>
        </w:rPr>
        <w:t xml:space="preserve"> </w:t>
      </w:r>
      <w:r>
        <w:rPr>
          <w:b/>
          <w:sz w:val="23"/>
        </w:rPr>
        <w:t>adjective</w:t>
      </w:r>
      <w:r>
        <w:rPr>
          <w:sz w:val="23"/>
        </w:rPr>
        <w:t>.</w:t>
      </w:r>
    </w:p>
    <w:p w14:paraId="6095998F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23" w:line="261" w:lineRule="auto"/>
        <w:ind w:right="952"/>
        <w:rPr>
          <w:rFonts w:ascii="Symbol" w:hAnsi="Symbol"/>
          <w:sz w:val="23"/>
        </w:rPr>
      </w:pPr>
      <w:r>
        <w:rPr>
          <w:sz w:val="23"/>
        </w:rPr>
        <w:t xml:space="preserve">The word </w:t>
      </w:r>
      <w:r>
        <w:rPr>
          <w:b/>
          <w:color w:val="00AE50"/>
          <w:sz w:val="23"/>
        </w:rPr>
        <w:t xml:space="preserve">singing </w:t>
      </w:r>
      <w:r>
        <w:rPr>
          <w:sz w:val="23"/>
        </w:rPr>
        <w:t xml:space="preserve">in sentence 2 is therefore a </w:t>
      </w:r>
      <w:r>
        <w:rPr>
          <w:b/>
          <w:sz w:val="23"/>
        </w:rPr>
        <w:t xml:space="preserve">participle </w:t>
      </w:r>
      <w:r>
        <w:rPr>
          <w:sz w:val="23"/>
        </w:rPr>
        <w:t>because it looks like a verb but acts</w:t>
      </w:r>
      <w:r>
        <w:rPr>
          <w:spacing w:val="-47"/>
          <w:sz w:val="23"/>
        </w:rPr>
        <w:t xml:space="preserve"> </w:t>
      </w:r>
      <w:r>
        <w:rPr>
          <w:sz w:val="23"/>
        </w:rPr>
        <w:t>like an</w:t>
      </w:r>
      <w:r>
        <w:rPr>
          <w:spacing w:val="-4"/>
          <w:sz w:val="23"/>
        </w:rPr>
        <w:t xml:space="preserve"> </w:t>
      </w:r>
      <w:r>
        <w:rPr>
          <w:sz w:val="23"/>
        </w:rPr>
        <w:t>adjective.</w:t>
      </w:r>
    </w:p>
    <w:p w14:paraId="60959990" w14:textId="77777777" w:rsidR="008733E4" w:rsidRDefault="008733E4">
      <w:pPr>
        <w:spacing w:line="261" w:lineRule="auto"/>
        <w:rPr>
          <w:rFonts w:ascii="Symbol" w:hAnsi="Symbol"/>
          <w:sz w:val="23"/>
        </w:rPr>
        <w:sectPr w:rsidR="008733E4">
          <w:headerReference w:type="default" r:id="rId11"/>
          <w:footerReference w:type="default" r:id="rId12"/>
          <w:pgSz w:w="12240" w:h="15840"/>
          <w:pgMar w:top="960" w:right="0" w:bottom="780" w:left="540" w:header="0" w:footer="581" w:gutter="0"/>
          <w:cols w:space="720"/>
        </w:sectPr>
      </w:pPr>
    </w:p>
    <w:p w14:paraId="60959991" w14:textId="77777777" w:rsidR="008733E4" w:rsidRDefault="008733E4">
      <w:pPr>
        <w:pStyle w:val="BodyText"/>
        <w:spacing w:before="1"/>
        <w:rPr>
          <w:sz w:val="22"/>
        </w:rPr>
      </w:pPr>
    </w:p>
    <w:p w14:paraId="60959992" w14:textId="77777777" w:rsidR="008733E4" w:rsidRDefault="00000000">
      <w:pPr>
        <w:pStyle w:val="BodyText"/>
        <w:ind w:left="701"/>
        <w:rPr>
          <w:sz w:val="20"/>
        </w:rPr>
      </w:pPr>
      <w:r>
        <w:rPr>
          <w:sz w:val="20"/>
        </w:rPr>
      </w:r>
      <w:r>
        <w:rPr>
          <w:sz w:val="20"/>
        </w:rPr>
        <w:pict w14:anchorId="60959B51">
          <v:group id="_x0000_s2331" style="width:488pt;height:306.2pt;mso-position-horizontal-relative:char;mso-position-vertical-relative:line" coordsize="9760,612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342" type="#_x0000_t75" style="position:absolute;left:1655;top:1132;width:6704;height:4011">
              <v:imagedata r:id="rId13" o:title=""/>
            </v:shape>
            <v:shape id="_x0000_s2341" style="position:absolute;left:3331;top:1604;width:3352;height:502" coordorigin="3331,1604" coordsize="3352,502" o:spt="100" adj="0,,0" path="m4170,1604r-839,413l3558,2047r76,9l3710,2064r76,9l4016,2094r153,12l4170,1604xm5845,1604r,502l5999,2094r230,-21l6305,2064r76,-8l6457,2047r226,-30l5845,1604xe" fillcolor="#adc0c4" stroked="f">
              <v:stroke joinstyle="round"/>
              <v:formulas/>
              <v:path arrowok="t" o:connecttype="segments"/>
            </v:shape>
            <v:shape id="_x0000_s2340" style="position:absolute;left:1655;top:1132;width:6703;height:4011" coordorigin="1655,1132" coordsize="6703,4011" o:spt="100" adj="0,,0" path="m1655,4140r71,23l1799,4185r73,22l1945,4228r73,21l2093,4269r74,20l2242,4308r75,19l2393,4345r76,18l2546,4380r77,17l2700,4413r78,15l2856,4443r78,15l3013,4472r79,13l3171,4498r80,13l3330,4522r,502l3409,5035r78,10l3566,5055r79,10l3724,5073r79,9l3883,5090r79,7l4042,5104r80,6l4202,5115r80,6l4362,5125r80,4l4523,5133r80,3l4684,5138r80,2l4845,5142r81,l5006,5143r81,-1l5168,5141r80,-1l5329,5138r81,-2l5490,5133r80,-4l5651,5125r80,-4l5811,5115r80,-5l5971,5103r79,-6l6130,5089r79,-7l6289,5073r79,-8l6447,5055r78,-10l6604,5035r78,-11l6682,4522r80,-11l6842,4498r79,-13l7000,4472r79,-14l7157,4443r78,-15l7313,4413r77,-16l7467,4380r76,-17l7619,4345r76,-18l7771,4308r75,-19l7920,4269r74,-20l8068,4228r73,-21l8214,4185r72,-22l8358,4140,7520,2864,8358,1132r-73,23l8212,1177r-74,22l8064,1221r-74,21l7915,1262r-76,20l7763,1302r-76,19l7611,1339r-77,18l7456,1374r-77,17l7300,1407r-78,16l7143,1438r-79,14l6985,1466r-80,14l6825,1492r-80,13l6664,1517r-81,11l6502,1538r-81,11l6339,1558r-82,9l6175,1575r-82,8l6010,1591r-83,6l5844,1603r,502l5761,2110r-84,5l5594,2120r-84,4l5426,2127r-84,3l5258,2132r-84,1l5090,2134r-84,l4922,2134r-84,-1l4754,2132r-84,-2l4587,2127r-84,-3l4419,2120r-84,-5l4252,2110r-84,-5l4168,1603r-83,-6l4003,1591r-83,-8l3838,1575r-82,-8l3674,1558r-82,-9l3511,1538r-81,-10l3349,1517r-81,-12l3188,1492r-80,-12l3028,1466r-80,-14l2869,1438r-78,-15l2712,1407r-78,-16l2556,1374r-77,-17l2402,1339r-77,-18l2249,1302r-76,-20l2098,1262r-75,-20l1948,1221r-74,-22l1801,1177r-74,-22l1655,1132r838,1732l1655,4140xm4168,2105r-77,-6l4015,2093r-77,-7l3861,2079r-76,-7l3709,2063r-76,-8l3557,2046r-76,-10l3406,2026r-76,-10l4169,1603t1675,502l5921,2099r77,-6l6075,2086r76,-7l6228,2072r76,-9l6380,2055r76,-9l6531,2036r76,-10l6682,2016,5844,1603m3331,4522r,-2506m6682,4522r,-2506e" filled="f" strokecolor="#2f849b">
              <v:stroke joinstyle="round"/>
              <v:formulas/>
              <v:path arrowok="t" o:connecttype="segments"/>
            </v:shape>
            <v:shape id="_x0000_s2339" type="#_x0000_t75" style="position:absolute;top:24;width:1735;height:2160">
              <v:imagedata r:id="rId14" o:title=""/>
            </v:shape>
            <v:shape id="_x0000_s2338" type="#_x0000_t75" style="position:absolute;left:8128;width:1632;height:2160">
              <v:imagedata r:id="rId15" o:title=""/>
            </v:shape>
            <v:shape id="_x0000_s2337" type="#_x0000_t75" style="position:absolute;left:509;top:4032;width:3089;height:1515">
              <v:imagedata r:id="rId16" o:title=""/>
            </v:shape>
            <v:shape id="_x0000_s2336" type="#_x0000_t75" style="position:absolute;left:6303;top:3972;width:3021;height:1482">
              <v:imagedata r:id="rId16" o:title=""/>
            </v:shape>
            <v:shape id="_x0000_s2335" type="#_x0000_t75" style="position:absolute;left:6303;top:5454;width:1366;height:670">
              <v:imagedata r:id="rId16" o:title=""/>
            </v:shape>
            <v:shape id="_x0000_s2334" type="#_x0000_t75" style="position:absolute;left:7314;top:4877;width:1855;height:910">
              <v:imagedata r:id="rId16" o:title=""/>
            </v:shape>
            <v:shape id="_x0000_s2333" type="#_x0000_t75" style="position:absolute;left:1708;top:5061;width:1941;height:952">
              <v:imagedata r:id="rId1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332" type="#_x0000_t202" style="position:absolute;width:9760;height:6124" filled="f" stroked="f">
              <v:textbox inset="0,0,0,0">
                <w:txbxContent>
                  <w:p w14:paraId="60959BC0" w14:textId="77777777" w:rsidR="008733E4" w:rsidRDefault="008733E4">
                    <w:pPr>
                      <w:rPr>
                        <w:sz w:val="30"/>
                      </w:rPr>
                    </w:pPr>
                  </w:p>
                  <w:p w14:paraId="60959BC1" w14:textId="77777777" w:rsidR="008733E4" w:rsidRDefault="008733E4">
                    <w:pPr>
                      <w:rPr>
                        <w:sz w:val="30"/>
                      </w:rPr>
                    </w:pPr>
                  </w:p>
                  <w:p w14:paraId="60959BC2" w14:textId="77777777" w:rsidR="008733E4" w:rsidRDefault="008733E4">
                    <w:pPr>
                      <w:rPr>
                        <w:sz w:val="30"/>
                      </w:rPr>
                    </w:pPr>
                  </w:p>
                  <w:p w14:paraId="60959BC3" w14:textId="77777777" w:rsidR="008733E4" w:rsidRDefault="008733E4">
                    <w:pPr>
                      <w:rPr>
                        <w:sz w:val="30"/>
                      </w:rPr>
                    </w:pPr>
                  </w:p>
                  <w:p w14:paraId="60959BC4" w14:textId="77777777" w:rsidR="008733E4" w:rsidRDefault="008733E4">
                    <w:pPr>
                      <w:rPr>
                        <w:sz w:val="30"/>
                      </w:rPr>
                    </w:pPr>
                  </w:p>
                  <w:p w14:paraId="60959BC5" w14:textId="77777777" w:rsidR="008733E4" w:rsidRDefault="008733E4">
                    <w:pPr>
                      <w:rPr>
                        <w:sz w:val="30"/>
                      </w:rPr>
                    </w:pPr>
                  </w:p>
                  <w:p w14:paraId="60959BC6" w14:textId="77777777" w:rsidR="008733E4" w:rsidRDefault="008733E4">
                    <w:pPr>
                      <w:spacing w:before="4"/>
                      <w:rPr>
                        <w:sz w:val="40"/>
                      </w:rPr>
                    </w:pPr>
                  </w:p>
                  <w:p w14:paraId="60959BC7" w14:textId="77777777" w:rsidR="008733E4" w:rsidRDefault="00454EA1">
                    <w:pPr>
                      <w:spacing w:line="264" w:lineRule="auto"/>
                      <w:ind w:left="3615" w:right="3340" w:hanging="3"/>
                      <w:jc w:val="center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Participles are defined as words that are formed from </w:t>
                    </w:r>
                    <w:r>
                      <w:rPr>
                        <w:b/>
                        <w:sz w:val="28"/>
                      </w:rPr>
                      <w:t xml:space="preserve">verbs </w:t>
                    </w:r>
                    <w:r>
                      <w:rPr>
                        <w:sz w:val="28"/>
                      </w:rPr>
                      <w:t xml:space="preserve">but have the qualities of </w:t>
                    </w:r>
                    <w:r>
                      <w:rPr>
                        <w:b/>
                        <w:sz w:val="28"/>
                      </w:rPr>
                      <w:t>adjectives</w:t>
                    </w:r>
                    <w:r>
                      <w:rPr>
                        <w:sz w:val="28"/>
                      </w:rPr>
                      <w:t>.</w:t>
                    </w:r>
                  </w:p>
                </w:txbxContent>
              </v:textbox>
            </v:shape>
            <w10:anchorlock/>
          </v:group>
        </w:pict>
      </w:r>
    </w:p>
    <w:p w14:paraId="60959993" w14:textId="77777777" w:rsidR="008733E4" w:rsidRDefault="008733E4">
      <w:pPr>
        <w:pStyle w:val="BodyText"/>
        <w:spacing w:before="6"/>
        <w:rPr>
          <w:sz w:val="20"/>
        </w:rPr>
      </w:pPr>
    </w:p>
    <w:p w14:paraId="60959994" w14:textId="77777777" w:rsidR="008733E4" w:rsidRDefault="00454EA1">
      <w:pPr>
        <w:spacing w:before="93" w:line="266" w:lineRule="auto"/>
        <w:ind w:left="271" w:right="1360"/>
        <w:rPr>
          <w:sz w:val="23"/>
        </w:rPr>
      </w:pPr>
      <w:r>
        <w:rPr>
          <w:sz w:val="23"/>
        </w:rPr>
        <w:t>Participles are grouped into two categories according to their tenses—</w:t>
      </w:r>
      <w:r>
        <w:rPr>
          <w:b/>
          <w:color w:val="00AE50"/>
          <w:sz w:val="23"/>
        </w:rPr>
        <w:t xml:space="preserve">past participle </w:t>
      </w:r>
      <w:r>
        <w:rPr>
          <w:sz w:val="23"/>
        </w:rPr>
        <w:t xml:space="preserve">and </w:t>
      </w:r>
      <w:r>
        <w:rPr>
          <w:b/>
          <w:color w:val="00AE50"/>
          <w:sz w:val="23"/>
        </w:rPr>
        <w:t>present participle</w:t>
      </w:r>
      <w:r>
        <w:rPr>
          <w:sz w:val="23"/>
        </w:rPr>
        <w:t>.</w:t>
      </w:r>
    </w:p>
    <w:p w14:paraId="60959995" w14:textId="77777777" w:rsidR="008733E4" w:rsidRDefault="00000000">
      <w:pPr>
        <w:pStyle w:val="BodyText"/>
        <w:spacing w:before="3"/>
        <w:rPr>
          <w:sz w:val="20"/>
        </w:rPr>
      </w:pPr>
      <w:r>
        <w:pict w14:anchorId="60959B52">
          <v:group id="_x0000_s2323" style="position:absolute;margin-left:54.45pt;margin-top:13.6pt;width:487.6pt;height:216.95pt;z-index:-15725056;mso-wrap-distance-left:0;mso-wrap-distance-right:0;mso-position-horizontal-relative:page" coordorigin="1089,272" coordsize="9752,4339">
            <v:rect id="_x0000_s2330" style="position:absolute;left:1097;top:279;width:9737;height:4324" fillcolor="#c5d9ef" stroked="f"/>
            <v:shape id="_x0000_s2329" style="position:absolute;left:1097;top:279;width:9737;height:540" coordorigin="1097,280" coordsize="9737,540" path="m10834,280r-9737,l1637,820r8656,l10834,280xe" fillcolor="#d1dff4" stroked="f">
              <v:path arrowok="t"/>
            </v:shape>
            <v:shape id="_x0000_s2328" style="position:absolute;left:1097;top:279;width:540;height:4324" coordorigin="1097,280" coordsize="540,4324" path="m1097,280r,4324l1637,4063r,-3243l1097,280xe" fillcolor="#dde9f7" stroked="f">
              <v:path arrowok="t"/>
            </v:shape>
            <v:shape id="_x0000_s2327" style="position:absolute;left:1097;top:4063;width:9737;height:541" coordorigin="1097,4064" coordsize="9737,541" path="m10293,4064r-8656,l1097,4605r9737,l10293,4064xe" fillcolor="#9fadc2" stroked="f">
              <v:path arrowok="t"/>
            </v:shape>
            <v:shape id="_x0000_s2326" style="position:absolute;left:10293;top:279;width:541;height:4324" coordorigin="10293,280" coordsize="541,4324" path="m10834,280r-541,540l10293,4063r541,541l10834,280xe" fillcolor="#778291" stroked="f">
              <v:path arrowok="t"/>
            </v:shape>
            <v:shape id="_x0000_s2325" style="position:absolute;left:1097;top:279;width:9737;height:4324" coordorigin="1097,280" coordsize="9737,4324" o:spt="100" adj="0,,0" path="m1097,4604r9737,l10834,280r-9737,l1097,4604xm1097,280r540,540m1097,4604r540,-541m10834,4604r-541,-541m10834,280r-541,540e" filled="f" strokecolor="#528dd2">
              <v:stroke joinstyle="round"/>
              <v:formulas/>
              <v:path arrowok="t" o:connecttype="segments"/>
            </v:shape>
            <v:shape id="_x0000_s2324" type="#_x0000_t202" style="position:absolute;left:1637;top:820;width:8656;height:3243" fillcolor="#c5d9ef" strokecolor="#528dd2">
              <v:textbox inset="0,0,0,0">
                <w:txbxContent>
                  <w:p w14:paraId="60959BC8" w14:textId="77777777" w:rsidR="008733E4" w:rsidRDefault="008733E4">
                    <w:pPr>
                      <w:spacing w:before="11"/>
                      <w:rPr>
                        <w:sz w:val="29"/>
                      </w:rPr>
                    </w:pPr>
                  </w:p>
                  <w:p w14:paraId="60959BC9" w14:textId="77777777" w:rsidR="008733E4" w:rsidRDefault="00454EA1">
                    <w:pPr>
                      <w:numPr>
                        <w:ilvl w:val="0"/>
                        <w:numId w:val="13"/>
                      </w:numPr>
                      <w:tabs>
                        <w:tab w:val="left" w:pos="935"/>
                        <w:tab w:val="left" w:pos="936"/>
                      </w:tabs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Present participles end in</w:t>
                    </w:r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–ing.</w:t>
                    </w:r>
                  </w:p>
                  <w:p w14:paraId="60959BCA" w14:textId="77777777" w:rsidR="008733E4" w:rsidRDefault="00454EA1">
                    <w:pPr>
                      <w:numPr>
                        <w:ilvl w:val="1"/>
                        <w:numId w:val="13"/>
                      </w:numPr>
                      <w:tabs>
                        <w:tab w:val="left" w:pos="1655"/>
                        <w:tab w:val="left" w:pos="1656"/>
                      </w:tabs>
                      <w:spacing w:before="18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captain went down with the </w:t>
                    </w:r>
                    <w:r>
                      <w:rPr>
                        <w:b/>
                        <w:sz w:val="23"/>
                      </w:rPr>
                      <w:t>sinking</w:t>
                    </w:r>
                    <w:r>
                      <w:rPr>
                        <w:b/>
                        <w:spacing w:val="6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ship.</w:t>
                    </w:r>
                  </w:p>
                  <w:p w14:paraId="60959BCB" w14:textId="77777777" w:rsidR="008733E4" w:rsidRDefault="00454EA1">
                    <w:pPr>
                      <w:numPr>
                        <w:ilvl w:val="1"/>
                        <w:numId w:val="13"/>
                      </w:numPr>
                      <w:tabs>
                        <w:tab w:val="left" w:pos="1655"/>
                        <w:tab w:val="left" w:pos="1656"/>
                      </w:tabs>
                      <w:spacing w:before="26"/>
                      <w:ind w:hanging="36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Eating a bowl full of cornflakes</w:t>
                    </w:r>
                    <w:r>
                      <w:rPr>
                        <w:sz w:val="23"/>
                      </w:rPr>
                      <w:t>, Rajesh answered the</w:t>
                    </w:r>
                    <w:r>
                      <w:rPr>
                        <w:spacing w:val="-2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door.</w:t>
                    </w:r>
                  </w:p>
                  <w:p w14:paraId="60959BCC" w14:textId="77777777" w:rsidR="008733E4" w:rsidRDefault="008733E4">
                    <w:pPr>
                      <w:spacing w:before="5"/>
                      <w:rPr>
                        <w:sz w:val="27"/>
                      </w:rPr>
                    </w:pPr>
                  </w:p>
                  <w:p w14:paraId="60959BCD" w14:textId="77777777" w:rsidR="008733E4" w:rsidRDefault="00454EA1">
                    <w:pPr>
                      <w:numPr>
                        <w:ilvl w:val="0"/>
                        <w:numId w:val="13"/>
                      </w:numPr>
                      <w:tabs>
                        <w:tab w:val="left" w:pos="935"/>
                        <w:tab w:val="left" w:pos="936"/>
                      </w:tabs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Past participles end in –ed or</w:t>
                    </w:r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–en.</w:t>
                    </w:r>
                  </w:p>
                  <w:p w14:paraId="60959BCE" w14:textId="77777777" w:rsidR="008733E4" w:rsidRDefault="00454EA1">
                    <w:pPr>
                      <w:numPr>
                        <w:ilvl w:val="1"/>
                        <w:numId w:val="13"/>
                      </w:numPr>
                      <w:tabs>
                        <w:tab w:val="left" w:pos="1655"/>
                        <w:tab w:val="left" w:pos="1656"/>
                      </w:tabs>
                      <w:spacing w:before="18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Mr Shatrugan was </w:t>
                    </w:r>
                    <w:r>
                      <w:rPr>
                        <w:b/>
                        <w:sz w:val="23"/>
                      </w:rPr>
                      <w:t xml:space="preserve">impressed </w:t>
                    </w:r>
                    <w:r>
                      <w:rPr>
                        <w:sz w:val="23"/>
                      </w:rPr>
                      <w:t>by the new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intern.</w:t>
                    </w:r>
                  </w:p>
                  <w:p w14:paraId="60959BCF" w14:textId="77777777" w:rsidR="008733E4" w:rsidRDefault="00454EA1">
                    <w:pPr>
                      <w:numPr>
                        <w:ilvl w:val="1"/>
                        <w:numId w:val="13"/>
                      </w:numPr>
                      <w:tabs>
                        <w:tab w:val="left" w:pos="1655"/>
                        <w:tab w:val="left" w:pos="1656"/>
                      </w:tabs>
                      <w:spacing w:before="23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She brought a pair of </w:t>
                    </w:r>
                    <w:r>
                      <w:rPr>
                        <w:b/>
                        <w:sz w:val="23"/>
                      </w:rPr>
                      <w:t>bejwelled</w:t>
                    </w:r>
                    <w:r>
                      <w:rPr>
                        <w:b/>
                        <w:spacing w:val="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earrings.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0959996" w14:textId="77777777" w:rsidR="008733E4" w:rsidRDefault="008733E4">
      <w:pPr>
        <w:rPr>
          <w:sz w:val="20"/>
        </w:rPr>
        <w:sectPr w:rsidR="008733E4">
          <w:headerReference w:type="default" r:id="rId17"/>
          <w:footerReference w:type="default" r:id="rId18"/>
          <w:pgSz w:w="12240" w:h="15840"/>
          <w:pgMar w:top="980" w:right="0" w:bottom="780" w:left="540" w:header="0" w:footer="581" w:gutter="0"/>
          <w:cols w:space="720"/>
        </w:sectPr>
      </w:pPr>
    </w:p>
    <w:p w14:paraId="60959997" w14:textId="77777777" w:rsidR="008733E4" w:rsidRDefault="00454EA1">
      <w:pPr>
        <w:pStyle w:val="Heading2"/>
        <w:spacing w:line="357" w:lineRule="exact"/>
      </w:pPr>
      <w:bookmarkStart w:id="2" w:name="Examples_of_Past_and_Present_Participles"/>
      <w:bookmarkEnd w:id="2"/>
      <w:r>
        <w:rPr>
          <w:color w:val="528DD2"/>
        </w:rPr>
        <w:lastRenderedPageBreak/>
        <w:t>Examples of Past and Present Participles</w:t>
      </w:r>
    </w:p>
    <w:p w14:paraId="60959998" w14:textId="77777777" w:rsidR="008733E4" w:rsidRDefault="00000000">
      <w:pPr>
        <w:pStyle w:val="BodyText"/>
        <w:spacing w:before="3"/>
        <w:rPr>
          <w:b/>
          <w:sz w:val="24"/>
        </w:rPr>
      </w:pPr>
      <w:r>
        <w:pict w14:anchorId="60959B53">
          <v:rect id="_x0000_s2322" style="position:absolute;margin-left:34.55pt;margin-top:15.9pt;width:496.2pt;height:.5pt;z-index:-15724544;mso-wrap-distance-left:0;mso-wrap-distance-right:0;mso-position-horizontal-relative:page" fillcolor="#4f81bb" stroked="f">
            <w10:wrap type="topAndBottom" anchorx="page"/>
          </v:rect>
        </w:pict>
      </w:r>
    </w:p>
    <w:p w14:paraId="60959999" w14:textId="77777777" w:rsidR="008733E4" w:rsidRDefault="008733E4">
      <w:pPr>
        <w:pStyle w:val="BodyText"/>
        <w:rPr>
          <w:b/>
          <w:sz w:val="20"/>
        </w:rPr>
      </w:pPr>
    </w:p>
    <w:p w14:paraId="6095999A" w14:textId="77777777" w:rsidR="008733E4" w:rsidRDefault="008733E4">
      <w:pPr>
        <w:rPr>
          <w:sz w:val="20"/>
        </w:rPr>
        <w:sectPr w:rsidR="008733E4">
          <w:headerReference w:type="default" r:id="rId19"/>
          <w:footerReference w:type="default" r:id="rId20"/>
          <w:pgSz w:w="12240" w:h="15840"/>
          <w:pgMar w:top="960" w:right="0" w:bottom="780" w:left="540" w:header="0" w:footer="581" w:gutter="0"/>
          <w:cols w:space="720"/>
        </w:sectPr>
      </w:pPr>
    </w:p>
    <w:p w14:paraId="6095999B" w14:textId="77777777" w:rsidR="008733E4" w:rsidRDefault="00000000">
      <w:pPr>
        <w:pStyle w:val="Heading4"/>
        <w:spacing w:before="249"/>
        <w:ind w:right="38"/>
        <w:jc w:val="right"/>
      </w:pPr>
      <w:r>
        <w:pict w14:anchorId="60959B54">
          <v:group id="_x0000_s2277" style="position:absolute;left:0;text-align:left;margin-left:32.15pt;margin-top:12.85pt;width:541.45pt;height:458.35pt;z-index:-16534528;mso-position-horizontal-relative:page" coordorigin="643,257" coordsize="10829,9167">
            <v:shape id="_x0000_s2321" style="position:absolute;left:643;top:840;width:3565;height:664" coordorigin="643,841" coordsize="3565,664" path="m4208,841r-3565,l643,1039r77,l720,1305r-77,l643,1505r3565,l4208,1305r,-266l4208,841xe" fillcolor="#c5d9ef" stroked="f">
              <v:path arrowok="t"/>
            </v:shape>
            <v:shape id="_x0000_s2320" style="position:absolute;left:4268;top:840;width:3567;height:664" coordorigin="4268,841" coordsize="3567,664" path="m7835,841r-3567,l4268,1039r,266l4268,1505r3567,l7835,1305r-77,l7758,1039r77,l7835,841xe" fillcolor="#ddd9c3" stroked="f">
              <v:path arrowok="t"/>
            </v:shape>
            <v:shape id="_x0000_s2319" style="position:absolute;left:643;top:1564;width:3565;height:464" coordorigin="643,1565" coordsize="3565,464" path="m4208,1565r-3565,l643,1765r77,l720,2029r3488,l4208,1765r,-200xe" fillcolor="#c5d9ef" stroked="f">
              <v:path arrowok="t"/>
            </v:shape>
            <v:shape id="_x0000_s2318" style="position:absolute;left:4268;top:1564;width:3567;height:464" coordorigin="4268,1565" coordsize="3567,464" path="m7835,1565r-3567,l4268,1765r,264l7758,2029r,-264l7835,1765r,-200xe" fillcolor="#ddd9c3" stroked="f">
              <v:path arrowok="t"/>
            </v:shape>
            <v:shape id="_x0000_s2317" type="#_x0000_t75" style="position:absolute;left:3444;top:767;width:1152;height:1204">
              <v:imagedata r:id="rId21" o:title=""/>
            </v:shape>
            <v:shape id="_x0000_s2316" style="position:absolute;left:650;top:257;width:10822;height:495" coordorigin="650,257" coordsize="10822,495" o:spt="100" adj="0,,0" path="m4215,257r-3565,l650,752r3565,l4215,257xm7845,257r-3570,l4275,752r3570,l7845,257xm11472,257r-3567,l7905,752r3567,l11472,257xe" fillcolor="#92d050" stroked="f">
              <v:stroke joinstyle="round"/>
              <v:formulas/>
              <v:path arrowok="t" o:connecttype="segments"/>
            </v:shape>
            <v:rect id="_x0000_s2315" style="position:absolute;left:7904;top:811;width:3568;height:723" fillcolor="#e3b8b7" stroked="f"/>
            <v:shape id="_x0000_s2314" style="position:absolute;left:650;top:751;width:7192;height:783" coordorigin="650,752" coordsize="7192,783" path="m7842,752r-3567,l4215,752r-3565,l650,812r3565,l4215,1534r60,l4275,812r3567,l7842,752xe" stroked="f">
              <v:path arrowok="t"/>
            </v:shape>
            <v:rect id="_x0000_s2313" style="position:absolute;left:7904;top:1534;width:3568;height:723" fillcolor="#e3b8b7" stroked="f"/>
            <v:rect id="_x0000_s2312" style="position:absolute;left:4215;top:1534;width:60;height:723" stroked="f"/>
            <v:rect id="_x0000_s2311" style="position:absolute;left:650;top:2256;width:3565;height:723" fillcolor="#c5d9ef" stroked="f"/>
            <v:rect id="_x0000_s2310" style="position:absolute;left:4275;top:2256;width:3570;height:723" fillcolor="#ddd9c3" stroked="f"/>
            <v:rect id="_x0000_s2309" style="position:absolute;left:7904;top:2256;width:3568;height:723" fillcolor="#e3b8b7" stroked="f"/>
            <v:rect id="_x0000_s2308" style="position:absolute;left:650;top:2978;width:3565;height:723" fillcolor="#c5d9ef" stroked="f"/>
            <v:rect id="_x0000_s2307" style="position:absolute;left:4275;top:2978;width:3570;height:723" fillcolor="#ddd9c3" stroked="f"/>
            <v:rect id="_x0000_s2306" style="position:absolute;left:7904;top:2978;width:3568;height:723" fillcolor="#e3b8b7" stroked="f"/>
            <v:rect id="_x0000_s2305" style="position:absolute;left:650;top:3701;width:3565;height:725" fillcolor="#c5d9ef" stroked="f"/>
            <v:rect id="_x0000_s2304" style="position:absolute;left:4275;top:3701;width:3570;height:725" fillcolor="#ddd9c3" stroked="f"/>
            <v:rect id="_x0000_s2303" style="position:absolute;left:7904;top:3701;width:3568;height:725" fillcolor="#e3b8b7" stroked="f"/>
            <v:rect id="_x0000_s2302" style="position:absolute;left:650;top:4426;width:3565;height:720" fillcolor="#c5d9ef" stroked="f"/>
            <v:rect id="_x0000_s2301" style="position:absolute;left:4275;top:4426;width:3570;height:720" fillcolor="#ddd9c3" stroked="f"/>
            <v:rect id="_x0000_s2300" style="position:absolute;left:7904;top:4426;width:3568;height:720" fillcolor="#e3b8b7" stroked="f"/>
            <v:rect id="_x0000_s2299" style="position:absolute;left:650;top:5146;width:3565;height:723" fillcolor="#c5d9ef" stroked="f"/>
            <v:rect id="_x0000_s2298" style="position:absolute;left:4275;top:5146;width:3570;height:723" fillcolor="#ddd9c3" stroked="f"/>
            <v:rect id="_x0000_s2297" style="position:absolute;left:7904;top:5146;width:3568;height:723" fillcolor="#e3b8b7" stroked="f"/>
            <v:rect id="_x0000_s2296" style="position:absolute;left:650;top:5868;width:3565;height:723" fillcolor="#c5d9ef" stroked="f"/>
            <v:rect id="_x0000_s2295" style="position:absolute;left:4275;top:5868;width:3570;height:723" fillcolor="#ddd9c3" stroked="f"/>
            <v:rect id="_x0000_s2294" style="position:absolute;left:7904;top:5868;width:3568;height:723" fillcolor="#e3b8b7" stroked="f"/>
            <v:shape id="_x0000_s2293" style="position:absolute;left:643;top:7354;width:3565;height:664" coordorigin="643,7355" coordsize="3565,664" path="m4208,7355r-3565,l643,7555r77,l720,7819r-77,l643,8019r3565,l4208,7819r,-264l4208,7355xe" fillcolor="#c5d9ef" stroked="f">
              <v:path arrowok="t"/>
            </v:shape>
            <v:shape id="_x0000_s2292" style="position:absolute;left:4268;top:7354;width:3567;height:664" coordorigin="4268,7355" coordsize="3567,664" path="m7835,7355r-3567,l4268,7555r,264l4268,8019r3567,l7835,7819r-77,l7758,7555r77,l7835,7355xe" fillcolor="#ddd9c3" stroked="f">
              <v:path arrowok="t"/>
            </v:shape>
            <v:shape id="_x0000_s2291" style="position:absolute;left:643;top:8076;width:3565;height:662" coordorigin="643,8077" coordsize="3565,662" path="m4208,8077r-3565,l643,8277r77,l720,8541r-77,l643,8739r3565,l4208,8541r,-264l4208,8077xe" fillcolor="#c5d9ef" stroked="f">
              <v:path arrowok="t"/>
            </v:shape>
            <v:shape id="_x0000_s2290" style="position:absolute;left:4268;top:8076;width:3567;height:662" coordorigin="4268,8077" coordsize="3567,662" path="m7835,8077r-3567,l4268,8277r,264l4268,8739r3567,l7835,8541r-77,l7758,8277r77,l7835,8077xe" fillcolor="#ddd9c3" stroked="f">
              <v:path arrowok="t"/>
            </v:shape>
            <v:shape id="_x0000_s2289" style="position:absolute;left:643;top:8800;width:3565;height:462" coordorigin="643,8801" coordsize="3565,462" path="m4208,8801r-3565,l643,8999r77,l720,9263r3488,l4208,8999r,-198xe" fillcolor="#c5d9ef" stroked="f">
              <v:path arrowok="t"/>
            </v:shape>
            <v:shape id="_x0000_s2288" style="position:absolute;left:4268;top:8800;width:3567;height:462" coordorigin="4268,8801" coordsize="3567,462" path="m7835,8801r-3567,l4268,8999r,264l7758,9263r,-264l7835,8999r,-198xe" fillcolor="#ddd9c3" stroked="f">
              <v:path arrowok="t"/>
            </v:shape>
            <v:shape id="_x0000_s2287" type="#_x0000_t75" style="position:absolute;left:2943;top:7313;width:1970;height:1905">
              <v:imagedata r:id="rId22" o:title=""/>
            </v:shape>
            <v:rect id="_x0000_s2286" style="position:absolute;left:650;top:6591;width:3565;height:725" fillcolor="#c5d9ef" stroked="f"/>
            <v:rect id="_x0000_s2285" style="position:absolute;left:4275;top:6591;width:3570;height:725" fillcolor="#ddd9c3" stroked="f"/>
            <v:shape id="_x0000_s2284" style="position:absolute;left:7904;top:6591;width:3568;height:1448" coordorigin="7905,6592" coordsize="3568,1448" path="m11472,6592r-3567,l7905,7317r,722l11472,8039r,-722l11472,6592xe" fillcolor="#e3b8b7" stroked="f">
              <v:path arrowok="t"/>
            </v:shape>
            <v:rect id="_x0000_s2283" style="position:absolute;left:4215;top:7316;width:60;height:723" stroked="f"/>
            <v:rect id="_x0000_s2282" style="position:absolute;left:7904;top:8039;width:3568;height:723" fillcolor="#e3b8b7" stroked="f"/>
            <v:rect id="_x0000_s2281" style="position:absolute;left:4215;top:8039;width:60;height:723" stroked="f"/>
            <v:rect id="_x0000_s2280" style="position:absolute;left:7904;top:8761;width:3568;height:663" fillcolor="#e3b8b7" stroked="f"/>
            <v:rect id="_x0000_s2279" style="position:absolute;left:4215;top:8761;width:60;height:663" stroked="f"/>
            <v:shape id="_x0000_s2278" type="#_x0000_t75" alt="https://openclipart.org/image/300px/svg_to_png/152161/Writing-Pad.png" style="position:absolute;left:7219;top:3356;width:1411;height:1649">
              <v:imagedata r:id="rId23" o:title=""/>
            </v:shape>
            <w10:wrap anchorx="page"/>
          </v:group>
        </w:pict>
      </w:r>
      <w:r w:rsidR="00454EA1">
        <w:t>Verb</w:t>
      </w:r>
    </w:p>
    <w:p w14:paraId="6095999C" w14:textId="77777777" w:rsidR="008733E4" w:rsidRDefault="00454EA1">
      <w:pPr>
        <w:pStyle w:val="BodyText"/>
        <w:spacing w:before="1"/>
        <w:rPr>
          <w:sz w:val="28"/>
        </w:rPr>
      </w:pPr>
      <w:r>
        <w:br w:type="column"/>
      </w:r>
    </w:p>
    <w:p w14:paraId="6095999D" w14:textId="77777777" w:rsidR="008733E4" w:rsidRDefault="00454EA1">
      <w:pPr>
        <w:ind w:left="1598"/>
        <w:rPr>
          <w:sz w:val="28"/>
        </w:rPr>
      </w:pPr>
      <w:r>
        <w:rPr>
          <w:sz w:val="28"/>
        </w:rPr>
        <w:t>Past Participle</w:t>
      </w:r>
    </w:p>
    <w:p w14:paraId="6095999E" w14:textId="77777777" w:rsidR="008733E4" w:rsidRDefault="00454EA1">
      <w:pPr>
        <w:pStyle w:val="BodyText"/>
        <w:spacing w:before="1"/>
        <w:rPr>
          <w:sz w:val="28"/>
        </w:rPr>
      </w:pPr>
      <w:r>
        <w:br w:type="column"/>
      </w:r>
    </w:p>
    <w:p w14:paraId="6095999F" w14:textId="77777777" w:rsidR="008733E4" w:rsidRDefault="00454EA1">
      <w:pPr>
        <w:pStyle w:val="Heading4"/>
        <w:ind w:left="1595"/>
      </w:pPr>
      <w:r>
        <w:t>Present Participle</w:t>
      </w:r>
    </w:p>
    <w:p w14:paraId="609599A0" w14:textId="77777777" w:rsidR="008733E4" w:rsidRDefault="008733E4">
      <w:pPr>
        <w:sectPr w:rsidR="008733E4">
          <w:type w:val="continuous"/>
          <w:pgSz w:w="12240" w:h="15840"/>
          <w:pgMar w:top="1500" w:right="0" w:bottom="280" w:left="540" w:header="720" w:footer="720" w:gutter="0"/>
          <w:cols w:num="3" w:space="720" w:equalWidth="0">
            <w:col w:w="2232" w:space="793"/>
            <w:col w:w="3391" w:space="39"/>
            <w:col w:w="5245"/>
          </w:cols>
        </w:sectPr>
      </w:pPr>
    </w:p>
    <w:p w14:paraId="609599A1" w14:textId="77777777" w:rsidR="008733E4" w:rsidRDefault="008733E4">
      <w:pPr>
        <w:pStyle w:val="BodyText"/>
        <w:spacing w:before="4"/>
      </w:pPr>
    </w:p>
    <w:p w14:paraId="609599A2" w14:textId="77777777" w:rsidR="008733E4" w:rsidRDefault="008733E4">
      <w:p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9A3" w14:textId="77777777" w:rsidR="008733E4" w:rsidRDefault="00454EA1" w:rsidP="002F4CE5">
      <w:pPr>
        <w:pStyle w:val="BodyText"/>
        <w:shd w:val="clear" w:color="auto" w:fill="C6D9F1" w:themeFill="text2" w:themeFillTint="33"/>
        <w:spacing w:before="95"/>
        <w:ind w:right="38"/>
        <w:jc w:val="right"/>
      </w:pPr>
      <w:r>
        <w:t>Fry</w:t>
      </w:r>
    </w:p>
    <w:p w14:paraId="609599A4" w14:textId="77777777" w:rsidR="008733E4" w:rsidRDefault="00454EA1">
      <w:pPr>
        <w:spacing w:before="93"/>
        <w:ind w:left="1728"/>
        <w:rPr>
          <w:sz w:val="23"/>
        </w:rPr>
      </w:pPr>
      <w:r>
        <w:br w:type="column"/>
      </w:r>
      <w:r>
        <w:rPr>
          <w:sz w:val="23"/>
        </w:rPr>
        <w:t xml:space="preserve">The </w:t>
      </w:r>
      <w:r>
        <w:rPr>
          <w:b/>
          <w:sz w:val="23"/>
          <w:u w:val="thick"/>
        </w:rPr>
        <w:t>fried</w:t>
      </w:r>
      <w:r>
        <w:rPr>
          <w:b/>
          <w:sz w:val="23"/>
        </w:rPr>
        <w:t xml:space="preserve"> </w:t>
      </w:r>
      <w:r>
        <w:rPr>
          <w:sz w:val="23"/>
        </w:rPr>
        <w:t>eggs</w:t>
      </w:r>
    </w:p>
    <w:p w14:paraId="609599A5" w14:textId="77777777" w:rsidR="008733E4" w:rsidRDefault="00454EA1">
      <w:pPr>
        <w:spacing w:before="93"/>
        <w:ind w:left="1709" w:right="1877"/>
        <w:jc w:val="center"/>
        <w:rPr>
          <w:sz w:val="23"/>
        </w:rPr>
      </w:pPr>
      <w:r>
        <w:br w:type="column"/>
      </w:r>
      <w:r>
        <w:rPr>
          <w:sz w:val="23"/>
        </w:rPr>
        <w:t xml:space="preserve">A </w:t>
      </w:r>
      <w:r>
        <w:rPr>
          <w:b/>
          <w:sz w:val="23"/>
          <w:u w:val="thick"/>
        </w:rPr>
        <w:t>frying</w:t>
      </w:r>
      <w:r>
        <w:rPr>
          <w:b/>
          <w:sz w:val="23"/>
        </w:rPr>
        <w:t xml:space="preserve"> </w:t>
      </w:r>
      <w:r>
        <w:rPr>
          <w:sz w:val="23"/>
        </w:rPr>
        <w:t>pan</w:t>
      </w:r>
    </w:p>
    <w:p w14:paraId="609599A6" w14:textId="77777777" w:rsidR="008733E4" w:rsidRDefault="008733E4">
      <w:pPr>
        <w:jc w:val="center"/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num="3" w:space="720" w:equalWidth="0">
            <w:col w:w="2102" w:space="927"/>
            <w:col w:w="3290" w:space="451"/>
            <w:col w:w="4930"/>
          </w:cols>
        </w:sectPr>
      </w:pPr>
    </w:p>
    <w:p w14:paraId="609599A7" w14:textId="77777777" w:rsidR="008733E4" w:rsidRDefault="008733E4">
      <w:pPr>
        <w:pStyle w:val="BodyText"/>
        <w:rPr>
          <w:sz w:val="20"/>
        </w:rPr>
      </w:pPr>
    </w:p>
    <w:p w14:paraId="609599A8" w14:textId="77777777" w:rsidR="008733E4" w:rsidRDefault="008733E4">
      <w:pPr>
        <w:rPr>
          <w:sz w:val="20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9A9" w14:textId="77777777" w:rsidR="008733E4" w:rsidRDefault="00454EA1">
      <w:pPr>
        <w:pStyle w:val="BodyText"/>
        <w:spacing w:before="228"/>
        <w:ind w:right="38"/>
        <w:jc w:val="right"/>
      </w:pPr>
      <w:r>
        <w:t>Boil</w:t>
      </w:r>
    </w:p>
    <w:p w14:paraId="609599AA" w14:textId="77777777" w:rsidR="008733E4" w:rsidRDefault="00454EA1">
      <w:pPr>
        <w:spacing w:before="226"/>
        <w:ind w:left="1699"/>
        <w:rPr>
          <w:sz w:val="23"/>
        </w:rPr>
      </w:pPr>
      <w:r>
        <w:br w:type="column"/>
      </w:r>
      <w:r>
        <w:rPr>
          <w:b/>
          <w:sz w:val="23"/>
          <w:u w:val="thick"/>
        </w:rPr>
        <w:t>Boiled</w:t>
      </w:r>
      <w:r>
        <w:rPr>
          <w:b/>
          <w:sz w:val="23"/>
        </w:rPr>
        <w:t xml:space="preserve"> </w:t>
      </w:r>
      <w:r>
        <w:rPr>
          <w:sz w:val="23"/>
        </w:rPr>
        <w:t>vegetables</w:t>
      </w:r>
    </w:p>
    <w:p w14:paraId="609599AB" w14:textId="77777777" w:rsidR="008733E4" w:rsidRDefault="00454EA1">
      <w:pPr>
        <w:spacing w:before="226"/>
        <w:ind w:left="1699"/>
        <w:rPr>
          <w:sz w:val="23"/>
        </w:rPr>
      </w:pPr>
      <w:r>
        <w:br w:type="column"/>
      </w:r>
      <w:r>
        <w:rPr>
          <w:sz w:val="23"/>
        </w:rPr>
        <w:t xml:space="preserve">The </w:t>
      </w:r>
      <w:r>
        <w:rPr>
          <w:b/>
          <w:sz w:val="23"/>
          <w:u w:val="thick"/>
        </w:rPr>
        <w:t>boiling</w:t>
      </w:r>
      <w:r>
        <w:rPr>
          <w:b/>
          <w:sz w:val="23"/>
        </w:rPr>
        <w:t xml:space="preserve"> </w:t>
      </w:r>
      <w:r>
        <w:rPr>
          <w:sz w:val="23"/>
        </w:rPr>
        <w:t>point</w:t>
      </w:r>
    </w:p>
    <w:p w14:paraId="609599AC" w14:textId="77777777" w:rsidR="008733E4" w:rsidRDefault="008733E4">
      <w:pPr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num="3" w:space="720" w:equalWidth="0">
            <w:col w:w="2123" w:space="756"/>
            <w:col w:w="3617" w:space="65"/>
            <w:col w:w="5139"/>
          </w:cols>
        </w:sectPr>
      </w:pPr>
    </w:p>
    <w:p w14:paraId="609599AD" w14:textId="77777777" w:rsidR="008733E4" w:rsidRDefault="008733E4">
      <w:pPr>
        <w:pStyle w:val="BodyText"/>
        <w:rPr>
          <w:sz w:val="20"/>
        </w:rPr>
      </w:pPr>
    </w:p>
    <w:p w14:paraId="609599AE" w14:textId="77777777" w:rsidR="008733E4" w:rsidRDefault="008733E4">
      <w:pPr>
        <w:rPr>
          <w:sz w:val="20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9AF" w14:textId="77777777" w:rsidR="008733E4" w:rsidRDefault="00454EA1">
      <w:pPr>
        <w:pStyle w:val="BodyText"/>
        <w:spacing w:before="228"/>
        <w:ind w:left="1507"/>
      </w:pPr>
      <w:r>
        <w:t>Interest</w:t>
      </w:r>
    </w:p>
    <w:p w14:paraId="609599B0" w14:textId="77777777" w:rsidR="008733E4" w:rsidRDefault="00454EA1">
      <w:pPr>
        <w:spacing w:before="226"/>
        <w:ind w:left="1507"/>
        <w:rPr>
          <w:sz w:val="23"/>
        </w:rPr>
      </w:pPr>
      <w:r>
        <w:br w:type="column"/>
      </w:r>
      <w:r>
        <w:rPr>
          <w:b/>
          <w:sz w:val="23"/>
          <w:u w:val="thick"/>
        </w:rPr>
        <w:t>Interested</w:t>
      </w:r>
      <w:r>
        <w:rPr>
          <w:b/>
          <w:sz w:val="23"/>
        </w:rPr>
        <w:t xml:space="preserve"> </w:t>
      </w:r>
      <w:r>
        <w:rPr>
          <w:sz w:val="23"/>
        </w:rPr>
        <w:t>buyers</w:t>
      </w:r>
    </w:p>
    <w:p w14:paraId="609599B1" w14:textId="77777777" w:rsidR="008733E4" w:rsidRDefault="00454EA1">
      <w:pPr>
        <w:spacing w:before="226"/>
        <w:ind w:left="1507"/>
        <w:rPr>
          <w:sz w:val="23"/>
        </w:rPr>
      </w:pPr>
      <w:r>
        <w:br w:type="column"/>
      </w:r>
      <w:r>
        <w:rPr>
          <w:sz w:val="23"/>
        </w:rPr>
        <w:t xml:space="preserve">An </w:t>
      </w:r>
      <w:r>
        <w:rPr>
          <w:b/>
          <w:sz w:val="23"/>
          <w:u w:val="thick"/>
        </w:rPr>
        <w:t>interesting</w:t>
      </w:r>
      <w:r>
        <w:rPr>
          <w:b/>
          <w:sz w:val="23"/>
        </w:rPr>
        <w:t xml:space="preserve"> </w:t>
      </w:r>
      <w:r>
        <w:rPr>
          <w:sz w:val="23"/>
        </w:rPr>
        <w:t>fact</w:t>
      </w:r>
    </w:p>
    <w:p w14:paraId="609599B2" w14:textId="77777777" w:rsidR="008733E4" w:rsidRDefault="008733E4">
      <w:pPr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num="3" w:space="720" w:equalWidth="0">
            <w:col w:w="2315" w:space="770"/>
            <w:col w:w="3401" w:space="178"/>
            <w:col w:w="5036"/>
          </w:cols>
        </w:sectPr>
      </w:pPr>
    </w:p>
    <w:p w14:paraId="609599B3" w14:textId="77777777" w:rsidR="008733E4" w:rsidRDefault="008733E4">
      <w:pPr>
        <w:pStyle w:val="BodyText"/>
        <w:rPr>
          <w:sz w:val="20"/>
        </w:rPr>
      </w:pPr>
    </w:p>
    <w:p w14:paraId="609599B4" w14:textId="77777777" w:rsidR="008733E4" w:rsidRDefault="008733E4">
      <w:pPr>
        <w:rPr>
          <w:sz w:val="20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9B5" w14:textId="77777777" w:rsidR="008733E4" w:rsidRDefault="00454EA1">
      <w:pPr>
        <w:pStyle w:val="BodyText"/>
        <w:spacing w:before="229"/>
        <w:ind w:left="1339"/>
      </w:pPr>
      <w:r>
        <w:t>Embarrass</w:t>
      </w:r>
    </w:p>
    <w:p w14:paraId="609599B6" w14:textId="77777777" w:rsidR="008733E4" w:rsidRDefault="00454EA1">
      <w:pPr>
        <w:pStyle w:val="BodyText"/>
        <w:spacing w:before="3"/>
        <w:rPr>
          <w:sz w:val="25"/>
        </w:rPr>
      </w:pPr>
      <w:r>
        <w:br w:type="column"/>
      </w:r>
    </w:p>
    <w:p w14:paraId="609599B7" w14:textId="77777777" w:rsidR="008733E4" w:rsidRDefault="00454EA1">
      <w:pPr>
        <w:spacing w:before="1"/>
        <w:ind w:left="1339"/>
        <w:rPr>
          <w:sz w:val="23"/>
        </w:rPr>
      </w:pPr>
      <w:r>
        <w:rPr>
          <w:sz w:val="23"/>
        </w:rPr>
        <w:t xml:space="preserve">The </w:t>
      </w:r>
      <w:r>
        <w:rPr>
          <w:b/>
          <w:sz w:val="23"/>
          <w:u w:val="thick"/>
        </w:rPr>
        <w:t>embarrassed</w:t>
      </w:r>
      <w:r>
        <w:rPr>
          <w:b/>
          <w:sz w:val="23"/>
        </w:rPr>
        <w:t xml:space="preserve"> </w:t>
      </w:r>
      <w:r>
        <w:rPr>
          <w:spacing w:val="-3"/>
          <w:sz w:val="23"/>
        </w:rPr>
        <w:t>teenager</w:t>
      </w:r>
    </w:p>
    <w:p w14:paraId="609599B8" w14:textId="77777777" w:rsidR="008733E4" w:rsidRDefault="00454EA1">
      <w:pPr>
        <w:spacing w:before="226"/>
        <w:ind w:left="769"/>
        <w:rPr>
          <w:sz w:val="23"/>
        </w:rPr>
      </w:pPr>
      <w:r>
        <w:br w:type="column"/>
      </w:r>
      <w:r>
        <w:rPr>
          <w:sz w:val="23"/>
        </w:rPr>
        <w:t xml:space="preserve">An </w:t>
      </w:r>
      <w:r>
        <w:rPr>
          <w:b/>
          <w:sz w:val="23"/>
          <w:u w:val="thick"/>
        </w:rPr>
        <w:t>embarrassing</w:t>
      </w:r>
      <w:r>
        <w:rPr>
          <w:b/>
          <w:sz w:val="23"/>
        </w:rPr>
        <w:t xml:space="preserve"> </w:t>
      </w:r>
      <w:r>
        <w:rPr>
          <w:sz w:val="23"/>
        </w:rPr>
        <w:t>situation</w:t>
      </w:r>
    </w:p>
    <w:p w14:paraId="609599B9" w14:textId="77777777" w:rsidR="008733E4" w:rsidRDefault="008733E4">
      <w:pPr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num="3" w:space="720" w:equalWidth="0">
            <w:col w:w="2491" w:space="255"/>
            <w:col w:w="4203" w:space="40"/>
            <w:col w:w="4711"/>
          </w:cols>
        </w:sectPr>
      </w:pPr>
    </w:p>
    <w:p w14:paraId="609599BA" w14:textId="77777777" w:rsidR="008733E4" w:rsidRDefault="008733E4">
      <w:pPr>
        <w:pStyle w:val="BodyText"/>
        <w:spacing w:before="1"/>
        <w:rPr>
          <w:sz w:val="26"/>
        </w:rPr>
      </w:pPr>
    </w:p>
    <w:p w14:paraId="609599BB" w14:textId="77777777" w:rsidR="008733E4" w:rsidRDefault="008733E4">
      <w:pPr>
        <w:rPr>
          <w:sz w:val="26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9BC" w14:textId="77777777" w:rsidR="008733E4" w:rsidRDefault="00454EA1">
      <w:pPr>
        <w:pStyle w:val="BodyText"/>
        <w:spacing w:before="95"/>
        <w:ind w:right="38"/>
        <w:jc w:val="right"/>
      </w:pPr>
      <w:r>
        <w:t>Write</w:t>
      </w:r>
    </w:p>
    <w:p w14:paraId="609599BD" w14:textId="77777777" w:rsidR="008733E4" w:rsidRDefault="00454EA1">
      <w:pPr>
        <w:spacing w:before="93"/>
        <w:ind w:left="1625"/>
        <w:rPr>
          <w:sz w:val="23"/>
        </w:rPr>
      </w:pPr>
      <w:r>
        <w:br w:type="column"/>
      </w:r>
      <w:r>
        <w:rPr>
          <w:sz w:val="23"/>
        </w:rPr>
        <w:t xml:space="preserve">The </w:t>
      </w:r>
      <w:r>
        <w:rPr>
          <w:b/>
          <w:sz w:val="23"/>
          <w:u w:val="thick"/>
        </w:rPr>
        <w:t>written</w:t>
      </w:r>
      <w:r>
        <w:rPr>
          <w:b/>
          <w:sz w:val="23"/>
        </w:rPr>
        <w:t xml:space="preserve"> </w:t>
      </w:r>
      <w:r>
        <w:rPr>
          <w:sz w:val="23"/>
        </w:rPr>
        <w:t>note</w:t>
      </w:r>
    </w:p>
    <w:p w14:paraId="609599BE" w14:textId="77777777" w:rsidR="008733E4" w:rsidRDefault="00454EA1">
      <w:pPr>
        <w:spacing w:before="93"/>
        <w:ind w:left="1625"/>
        <w:rPr>
          <w:sz w:val="23"/>
        </w:rPr>
      </w:pPr>
      <w:r>
        <w:br w:type="column"/>
      </w:r>
      <w:r>
        <w:rPr>
          <w:sz w:val="23"/>
        </w:rPr>
        <w:t xml:space="preserve">The </w:t>
      </w:r>
      <w:r>
        <w:rPr>
          <w:b/>
          <w:sz w:val="23"/>
          <w:u w:val="thick"/>
        </w:rPr>
        <w:t>writing</w:t>
      </w:r>
      <w:r>
        <w:rPr>
          <w:b/>
          <w:sz w:val="23"/>
        </w:rPr>
        <w:t xml:space="preserve"> </w:t>
      </w:r>
      <w:r>
        <w:rPr>
          <w:sz w:val="23"/>
        </w:rPr>
        <w:t>pad</w:t>
      </w:r>
    </w:p>
    <w:p w14:paraId="609599BF" w14:textId="77777777" w:rsidR="008733E4" w:rsidRDefault="008733E4">
      <w:pPr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num="3" w:space="720" w:equalWidth="0">
            <w:col w:w="2204" w:space="828"/>
            <w:col w:w="3395" w:space="266"/>
            <w:col w:w="5007"/>
          </w:cols>
        </w:sectPr>
      </w:pPr>
    </w:p>
    <w:p w14:paraId="609599C0" w14:textId="77777777" w:rsidR="008733E4" w:rsidRDefault="008733E4">
      <w:pPr>
        <w:pStyle w:val="BodyText"/>
        <w:rPr>
          <w:sz w:val="20"/>
        </w:rPr>
      </w:pPr>
    </w:p>
    <w:p w14:paraId="609599C1" w14:textId="77777777" w:rsidR="008733E4" w:rsidRDefault="008733E4">
      <w:pPr>
        <w:rPr>
          <w:sz w:val="20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9C2" w14:textId="77777777" w:rsidR="008733E4" w:rsidRDefault="00454EA1">
      <w:pPr>
        <w:pStyle w:val="BodyText"/>
        <w:spacing w:before="230"/>
        <w:ind w:left="1464"/>
      </w:pPr>
      <w:r>
        <w:t>Confuse</w:t>
      </w:r>
    </w:p>
    <w:p w14:paraId="609599C3" w14:textId="77777777" w:rsidR="008733E4" w:rsidRDefault="00454EA1">
      <w:pPr>
        <w:spacing w:before="228"/>
        <w:ind w:left="1464"/>
        <w:rPr>
          <w:sz w:val="23"/>
        </w:rPr>
      </w:pPr>
      <w:r>
        <w:br w:type="column"/>
      </w:r>
      <w:r>
        <w:rPr>
          <w:sz w:val="23"/>
        </w:rPr>
        <w:t xml:space="preserve">The </w:t>
      </w:r>
      <w:r>
        <w:rPr>
          <w:b/>
          <w:sz w:val="23"/>
          <w:u w:val="thick"/>
        </w:rPr>
        <w:t>confused</w:t>
      </w:r>
      <w:r>
        <w:rPr>
          <w:b/>
          <w:sz w:val="23"/>
        </w:rPr>
        <w:t xml:space="preserve"> </w:t>
      </w:r>
      <w:r>
        <w:rPr>
          <w:spacing w:val="-3"/>
          <w:sz w:val="23"/>
        </w:rPr>
        <w:t>pedestrian</w:t>
      </w:r>
    </w:p>
    <w:p w14:paraId="609599C4" w14:textId="77777777" w:rsidR="008733E4" w:rsidRDefault="00454EA1">
      <w:pPr>
        <w:spacing w:before="228"/>
        <w:ind w:left="1253"/>
        <w:rPr>
          <w:sz w:val="23"/>
        </w:rPr>
      </w:pPr>
      <w:r>
        <w:br w:type="column"/>
      </w:r>
      <w:r>
        <w:rPr>
          <w:sz w:val="23"/>
        </w:rPr>
        <w:t xml:space="preserve">The </w:t>
      </w:r>
      <w:r>
        <w:rPr>
          <w:b/>
          <w:sz w:val="23"/>
          <w:u w:val="thick"/>
        </w:rPr>
        <w:t>confusing</w:t>
      </w:r>
      <w:r>
        <w:rPr>
          <w:b/>
          <w:sz w:val="23"/>
        </w:rPr>
        <w:t xml:space="preserve"> </w:t>
      </w:r>
      <w:r>
        <w:rPr>
          <w:sz w:val="23"/>
        </w:rPr>
        <w:t>sum</w:t>
      </w:r>
    </w:p>
    <w:p w14:paraId="609599C5" w14:textId="77777777" w:rsidR="008733E4" w:rsidRDefault="008733E4">
      <w:pPr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num="3" w:space="720" w:equalWidth="0">
            <w:col w:w="2360" w:space="384"/>
            <w:col w:w="4084" w:space="39"/>
            <w:col w:w="4833"/>
          </w:cols>
        </w:sectPr>
      </w:pPr>
    </w:p>
    <w:p w14:paraId="609599C6" w14:textId="77777777" w:rsidR="008733E4" w:rsidRDefault="008733E4">
      <w:pPr>
        <w:pStyle w:val="BodyText"/>
        <w:rPr>
          <w:sz w:val="20"/>
        </w:rPr>
      </w:pPr>
    </w:p>
    <w:p w14:paraId="609599C7" w14:textId="77777777" w:rsidR="008733E4" w:rsidRDefault="008733E4">
      <w:pPr>
        <w:rPr>
          <w:sz w:val="20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9C8" w14:textId="77777777" w:rsidR="008733E4" w:rsidRDefault="00454EA1">
      <w:pPr>
        <w:pStyle w:val="BodyText"/>
        <w:spacing w:before="226"/>
        <w:ind w:right="38"/>
        <w:jc w:val="right"/>
      </w:pPr>
      <w:r>
        <w:t>Amuse</w:t>
      </w:r>
    </w:p>
    <w:p w14:paraId="609599C9" w14:textId="77777777" w:rsidR="008733E4" w:rsidRDefault="00454EA1">
      <w:pPr>
        <w:spacing w:before="224"/>
        <w:ind w:left="1536"/>
        <w:rPr>
          <w:sz w:val="23"/>
        </w:rPr>
      </w:pPr>
      <w:r>
        <w:br w:type="column"/>
      </w:r>
      <w:r>
        <w:rPr>
          <w:b/>
          <w:sz w:val="23"/>
          <w:u w:val="thick"/>
        </w:rPr>
        <w:t>Amused</w:t>
      </w:r>
      <w:r>
        <w:rPr>
          <w:b/>
          <w:sz w:val="23"/>
        </w:rPr>
        <w:t xml:space="preserve"> </w:t>
      </w:r>
      <w:r>
        <w:rPr>
          <w:spacing w:val="-3"/>
          <w:sz w:val="23"/>
        </w:rPr>
        <w:t>onlookers</w:t>
      </w:r>
    </w:p>
    <w:p w14:paraId="609599CA" w14:textId="77777777" w:rsidR="008733E4" w:rsidRDefault="00454EA1">
      <w:pPr>
        <w:spacing w:before="224"/>
        <w:ind w:left="1458"/>
        <w:rPr>
          <w:sz w:val="23"/>
        </w:rPr>
      </w:pPr>
      <w:r>
        <w:br w:type="column"/>
      </w:r>
      <w:r>
        <w:rPr>
          <w:sz w:val="23"/>
        </w:rPr>
        <w:t xml:space="preserve">An </w:t>
      </w:r>
      <w:r>
        <w:rPr>
          <w:b/>
          <w:sz w:val="23"/>
          <w:u w:val="thick"/>
        </w:rPr>
        <w:t>amusing</w:t>
      </w:r>
      <w:r>
        <w:rPr>
          <w:b/>
          <w:sz w:val="23"/>
        </w:rPr>
        <w:t xml:space="preserve"> </w:t>
      </w:r>
      <w:r>
        <w:rPr>
          <w:sz w:val="23"/>
        </w:rPr>
        <w:t>anecdote</w:t>
      </w:r>
    </w:p>
    <w:p w14:paraId="609599CB" w14:textId="77777777" w:rsidR="008733E4" w:rsidRDefault="008733E4">
      <w:pPr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num="3" w:space="720" w:equalWidth="0">
            <w:col w:w="2293" w:space="705"/>
            <w:col w:w="3502" w:space="40"/>
            <w:col w:w="5160"/>
          </w:cols>
        </w:sectPr>
      </w:pPr>
    </w:p>
    <w:p w14:paraId="609599CC" w14:textId="77777777" w:rsidR="008733E4" w:rsidRDefault="008733E4">
      <w:pPr>
        <w:pStyle w:val="BodyText"/>
        <w:rPr>
          <w:sz w:val="20"/>
        </w:rPr>
      </w:pPr>
    </w:p>
    <w:p w14:paraId="609599CD" w14:textId="77777777" w:rsidR="008733E4" w:rsidRDefault="008733E4">
      <w:pPr>
        <w:rPr>
          <w:sz w:val="20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9CE" w14:textId="77777777" w:rsidR="008733E4" w:rsidRDefault="00454EA1">
      <w:pPr>
        <w:pStyle w:val="BodyText"/>
        <w:spacing w:before="228"/>
        <w:ind w:right="38"/>
        <w:jc w:val="right"/>
      </w:pPr>
      <w:r>
        <w:t>Bore</w:t>
      </w:r>
    </w:p>
    <w:p w14:paraId="609599CF" w14:textId="77777777" w:rsidR="008733E4" w:rsidRDefault="00454EA1">
      <w:pPr>
        <w:spacing w:before="225"/>
        <w:ind w:left="1649"/>
        <w:rPr>
          <w:sz w:val="23"/>
        </w:rPr>
      </w:pPr>
      <w:r>
        <w:br w:type="column"/>
      </w:r>
      <w:r>
        <w:rPr>
          <w:b/>
          <w:sz w:val="23"/>
          <w:u w:val="thick"/>
        </w:rPr>
        <w:t>Bored</w:t>
      </w:r>
      <w:r>
        <w:rPr>
          <w:b/>
          <w:sz w:val="23"/>
        </w:rPr>
        <w:t xml:space="preserve"> </w:t>
      </w:r>
      <w:r>
        <w:rPr>
          <w:sz w:val="23"/>
        </w:rPr>
        <w:t>students</w:t>
      </w:r>
    </w:p>
    <w:p w14:paraId="609599D0" w14:textId="77777777" w:rsidR="008733E4" w:rsidRDefault="00454EA1">
      <w:pPr>
        <w:spacing w:before="225"/>
        <w:ind w:left="1630" w:right="1795"/>
        <w:jc w:val="center"/>
        <w:rPr>
          <w:sz w:val="23"/>
        </w:rPr>
      </w:pPr>
      <w:r>
        <w:br w:type="column"/>
      </w:r>
      <w:r>
        <w:rPr>
          <w:b/>
          <w:sz w:val="23"/>
          <w:u w:val="thick"/>
        </w:rPr>
        <w:t>Boring</w:t>
      </w:r>
      <w:r>
        <w:rPr>
          <w:b/>
          <w:sz w:val="23"/>
        </w:rPr>
        <w:t xml:space="preserve"> </w:t>
      </w:r>
      <w:r>
        <w:rPr>
          <w:sz w:val="23"/>
        </w:rPr>
        <w:t>lesson</w:t>
      </w:r>
    </w:p>
    <w:p w14:paraId="609599D1" w14:textId="77777777" w:rsidR="008733E4" w:rsidRDefault="008733E4">
      <w:pPr>
        <w:jc w:val="center"/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num="3" w:space="720" w:equalWidth="0">
            <w:col w:w="2175" w:space="895"/>
            <w:col w:w="3287" w:space="407"/>
            <w:col w:w="4936"/>
          </w:cols>
        </w:sectPr>
      </w:pPr>
    </w:p>
    <w:p w14:paraId="609599D2" w14:textId="77777777" w:rsidR="008733E4" w:rsidRDefault="008733E4">
      <w:pPr>
        <w:pStyle w:val="BodyText"/>
        <w:spacing w:before="3"/>
        <w:rPr>
          <w:sz w:val="14"/>
        </w:rPr>
      </w:pPr>
    </w:p>
    <w:p w14:paraId="609599D3" w14:textId="77777777" w:rsidR="008733E4" w:rsidRDefault="008733E4">
      <w:pPr>
        <w:rPr>
          <w:sz w:val="14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9D4" w14:textId="77777777" w:rsidR="008733E4" w:rsidRDefault="00454EA1">
      <w:pPr>
        <w:pStyle w:val="BodyText"/>
        <w:spacing w:before="93"/>
        <w:ind w:right="38"/>
        <w:jc w:val="right"/>
      </w:pPr>
      <w:r>
        <w:t>Hang</w:t>
      </w:r>
    </w:p>
    <w:p w14:paraId="609599D5" w14:textId="77777777" w:rsidR="008733E4" w:rsidRDefault="00454EA1">
      <w:pPr>
        <w:pStyle w:val="BodyText"/>
        <w:spacing w:before="4"/>
        <w:rPr>
          <w:sz w:val="25"/>
        </w:rPr>
      </w:pPr>
      <w:r>
        <w:br w:type="column"/>
      </w:r>
    </w:p>
    <w:p w14:paraId="609599D6" w14:textId="77777777" w:rsidR="008733E4" w:rsidRDefault="00454EA1">
      <w:pPr>
        <w:ind w:left="1618"/>
        <w:rPr>
          <w:sz w:val="23"/>
        </w:rPr>
      </w:pPr>
      <w:r>
        <w:rPr>
          <w:sz w:val="23"/>
        </w:rPr>
        <w:t xml:space="preserve">The </w:t>
      </w:r>
      <w:r>
        <w:rPr>
          <w:b/>
          <w:sz w:val="23"/>
          <w:u w:val="thick"/>
        </w:rPr>
        <w:t>hanged</w:t>
      </w:r>
      <w:r>
        <w:rPr>
          <w:b/>
          <w:sz w:val="23"/>
        </w:rPr>
        <w:t xml:space="preserve"> </w:t>
      </w:r>
      <w:r>
        <w:rPr>
          <w:sz w:val="23"/>
        </w:rPr>
        <w:t>criminal</w:t>
      </w:r>
    </w:p>
    <w:p w14:paraId="609599D7" w14:textId="77777777" w:rsidR="008733E4" w:rsidRDefault="00454EA1">
      <w:pPr>
        <w:pStyle w:val="BodyText"/>
        <w:spacing w:before="4"/>
        <w:rPr>
          <w:sz w:val="25"/>
        </w:rPr>
      </w:pPr>
      <w:r>
        <w:br w:type="column"/>
      </w:r>
    </w:p>
    <w:p w14:paraId="609599D8" w14:textId="77777777" w:rsidR="008733E4" w:rsidRDefault="00454EA1">
      <w:pPr>
        <w:ind w:left="1444"/>
        <w:rPr>
          <w:sz w:val="23"/>
        </w:rPr>
      </w:pPr>
      <w:r>
        <w:rPr>
          <w:sz w:val="23"/>
        </w:rPr>
        <w:t xml:space="preserve">The </w:t>
      </w:r>
      <w:r>
        <w:rPr>
          <w:b/>
          <w:sz w:val="23"/>
          <w:u w:val="thick"/>
        </w:rPr>
        <w:t>hanging</w:t>
      </w:r>
      <w:r>
        <w:rPr>
          <w:b/>
          <w:sz w:val="23"/>
        </w:rPr>
        <w:t xml:space="preserve"> </w:t>
      </w:r>
      <w:r>
        <w:rPr>
          <w:sz w:val="23"/>
        </w:rPr>
        <w:t>clothes</w:t>
      </w:r>
    </w:p>
    <w:p w14:paraId="609599D9" w14:textId="77777777" w:rsidR="008733E4" w:rsidRDefault="008733E4">
      <w:pPr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num="3" w:space="720" w:equalWidth="0">
            <w:col w:w="2206" w:space="629"/>
            <w:col w:w="3753" w:space="40"/>
            <w:col w:w="5072"/>
          </w:cols>
        </w:sectPr>
      </w:pPr>
    </w:p>
    <w:p w14:paraId="609599DA" w14:textId="77777777" w:rsidR="008733E4" w:rsidRDefault="008733E4">
      <w:pPr>
        <w:pStyle w:val="BodyText"/>
        <w:rPr>
          <w:sz w:val="20"/>
        </w:rPr>
      </w:pPr>
    </w:p>
    <w:p w14:paraId="609599DB" w14:textId="77777777" w:rsidR="008733E4" w:rsidRDefault="008733E4">
      <w:pPr>
        <w:rPr>
          <w:sz w:val="20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9DC" w14:textId="77777777" w:rsidR="008733E4" w:rsidRDefault="00454EA1">
      <w:pPr>
        <w:pStyle w:val="BodyText"/>
        <w:spacing w:before="233"/>
        <w:ind w:left="1310"/>
      </w:pPr>
      <w:r>
        <w:t>Overwhelm</w:t>
      </w:r>
    </w:p>
    <w:p w14:paraId="609599DD" w14:textId="77777777" w:rsidR="008733E4" w:rsidRDefault="00454EA1">
      <w:pPr>
        <w:spacing w:before="231"/>
        <w:ind w:left="1310"/>
        <w:rPr>
          <w:sz w:val="23"/>
        </w:rPr>
      </w:pPr>
      <w:r>
        <w:br w:type="column"/>
      </w:r>
      <w:r>
        <w:rPr>
          <w:b/>
          <w:sz w:val="23"/>
          <w:u w:val="thick"/>
        </w:rPr>
        <w:t>Overwhelmed</w:t>
      </w:r>
      <w:r>
        <w:rPr>
          <w:b/>
          <w:sz w:val="23"/>
        </w:rPr>
        <w:t xml:space="preserve"> </w:t>
      </w:r>
      <w:r>
        <w:rPr>
          <w:sz w:val="23"/>
        </w:rPr>
        <w:t>lady</w:t>
      </w:r>
    </w:p>
    <w:p w14:paraId="609599DE" w14:textId="77777777" w:rsidR="008733E4" w:rsidRDefault="00454EA1">
      <w:pPr>
        <w:spacing w:before="231"/>
        <w:ind w:left="1098"/>
        <w:rPr>
          <w:sz w:val="23"/>
        </w:rPr>
      </w:pPr>
      <w:r>
        <w:br w:type="column"/>
      </w:r>
      <w:r>
        <w:rPr>
          <w:sz w:val="23"/>
        </w:rPr>
        <w:t xml:space="preserve">The </w:t>
      </w:r>
      <w:r>
        <w:rPr>
          <w:b/>
          <w:sz w:val="23"/>
          <w:u w:val="thick"/>
        </w:rPr>
        <w:t>overwhelming</w:t>
      </w:r>
      <w:r>
        <w:rPr>
          <w:b/>
          <w:sz w:val="23"/>
        </w:rPr>
        <w:t xml:space="preserve"> </w:t>
      </w:r>
      <w:r>
        <w:rPr>
          <w:sz w:val="23"/>
        </w:rPr>
        <w:t>evidence</w:t>
      </w:r>
    </w:p>
    <w:p w14:paraId="609599DF" w14:textId="77777777" w:rsidR="008733E4" w:rsidRDefault="008733E4">
      <w:pPr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num="3" w:space="720" w:equalWidth="0">
            <w:col w:w="2513" w:space="697"/>
            <w:col w:w="3306" w:space="39"/>
            <w:col w:w="5145"/>
          </w:cols>
        </w:sectPr>
      </w:pPr>
    </w:p>
    <w:p w14:paraId="609599E0" w14:textId="77777777" w:rsidR="008733E4" w:rsidRDefault="008733E4">
      <w:pPr>
        <w:pStyle w:val="BodyText"/>
        <w:rPr>
          <w:sz w:val="20"/>
        </w:rPr>
      </w:pPr>
    </w:p>
    <w:p w14:paraId="609599E1" w14:textId="77777777" w:rsidR="008733E4" w:rsidRDefault="008733E4">
      <w:pPr>
        <w:rPr>
          <w:sz w:val="20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9E2" w14:textId="77777777" w:rsidR="008733E4" w:rsidRDefault="00454EA1">
      <w:pPr>
        <w:pStyle w:val="BodyText"/>
        <w:spacing w:before="228"/>
        <w:ind w:right="38"/>
        <w:jc w:val="right"/>
      </w:pPr>
      <w:r>
        <w:t>Shave</w:t>
      </w:r>
    </w:p>
    <w:p w14:paraId="609599E3" w14:textId="77777777" w:rsidR="008733E4" w:rsidRDefault="00454EA1">
      <w:pPr>
        <w:spacing w:before="226"/>
        <w:ind w:left="1565"/>
        <w:rPr>
          <w:sz w:val="23"/>
        </w:rPr>
      </w:pPr>
      <w:r>
        <w:br w:type="column"/>
      </w:r>
      <w:r>
        <w:rPr>
          <w:sz w:val="23"/>
        </w:rPr>
        <w:t xml:space="preserve">His </w:t>
      </w:r>
      <w:r>
        <w:rPr>
          <w:b/>
          <w:sz w:val="23"/>
          <w:u w:val="thick"/>
        </w:rPr>
        <w:t>shaven</w:t>
      </w:r>
      <w:r>
        <w:rPr>
          <w:b/>
          <w:sz w:val="23"/>
        </w:rPr>
        <w:t xml:space="preserve"> </w:t>
      </w:r>
      <w:r>
        <w:rPr>
          <w:sz w:val="23"/>
        </w:rPr>
        <w:t>head</w:t>
      </w:r>
    </w:p>
    <w:p w14:paraId="609599E4" w14:textId="77777777" w:rsidR="008733E4" w:rsidRDefault="00454EA1">
      <w:pPr>
        <w:spacing w:before="226"/>
        <w:ind w:left="1565"/>
        <w:rPr>
          <w:sz w:val="23"/>
        </w:rPr>
      </w:pPr>
      <w:r>
        <w:br w:type="column"/>
      </w:r>
      <w:r>
        <w:rPr>
          <w:sz w:val="23"/>
        </w:rPr>
        <w:t xml:space="preserve">The </w:t>
      </w:r>
      <w:r>
        <w:rPr>
          <w:b/>
          <w:sz w:val="23"/>
          <w:u w:val="thick"/>
        </w:rPr>
        <w:t>shaving</w:t>
      </w:r>
      <w:r>
        <w:rPr>
          <w:b/>
          <w:sz w:val="23"/>
        </w:rPr>
        <w:t xml:space="preserve"> </w:t>
      </w:r>
      <w:r>
        <w:rPr>
          <w:sz w:val="23"/>
        </w:rPr>
        <w:t>machine</w:t>
      </w:r>
    </w:p>
    <w:p w14:paraId="609599E5" w14:textId="77777777" w:rsidR="008733E4" w:rsidRDefault="008733E4">
      <w:pPr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num="3" w:space="720" w:equalWidth="0">
            <w:col w:w="2257" w:space="813"/>
            <w:col w:w="3330" w:space="52"/>
            <w:col w:w="5248"/>
          </w:cols>
        </w:sectPr>
      </w:pPr>
    </w:p>
    <w:p w14:paraId="609599E6" w14:textId="77777777" w:rsidR="008733E4" w:rsidRDefault="008733E4">
      <w:pPr>
        <w:pStyle w:val="BodyText"/>
        <w:rPr>
          <w:sz w:val="20"/>
        </w:rPr>
      </w:pPr>
    </w:p>
    <w:p w14:paraId="609599E7" w14:textId="77777777" w:rsidR="008733E4" w:rsidRDefault="008733E4">
      <w:pPr>
        <w:rPr>
          <w:sz w:val="20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9E8" w14:textId="77777777" w:rsidR="008733E4" w:rsidRDefault="00454EA1">
      <w:pPr>
        <w:pStyle w:val="BodyText"/>
        <w:spacing w:before="228"/>
        <w:ind w:right="38"/>
        <w:jc w:val="right"/>
      </w:pPr>
      <w:r>
        <w:t>Bend</w:t>
      </w:r>
    </w:p>
    <w:p w14:paraId="609599E9" w14:textId="77777777" w:rsidR="008733E4" w:rsidRDefault="00454EA1">
      <w:pPr>
        <w:spacing w:before="226"/>
        <w:ind w:left="1625"/>
        <w:rPr>
          <w:sz w:val="23"/>
        </w:rPr>
      </w:pPr>
      <w:r>
        <w:br w:type="column"/>
      </w:r>
      <w:r>
        <w:rPr>
          <w:sz w:val="23"/>
        </w:rPr>
        <w:t xml:space="preserve">The </w:t>
      </w:r>
      <w:r>
        <w:rPr>
          <w:b/>
          <w:sz w:val="23"/>
          <w:u w:val="thick"/>
        </w:rPr>
        <w:t>bent</w:t>
      </w:r>
      <w:r>
        <w:rPr>
          <w:b/>
          <w:sz w:val="23"/>
        </w:rPr>
        <w:t xml:space="preserve"> </w:t>
      </w:r>
      <w:r>
        <w:rPr>
          <w:sz w:val="23"/>
        </w:rPr>
        <w:t>rod</w:t>
      </w:r>
    </w:p>
    <w:p w14:paraId="609599EA" w14:textId="77777777" w:rsidR="008733E4" w:rsidRDefault="00454EA1">
      <w:pPr>
        <w:spacing w:before="226"/>
        <w:ind w:left="1625"/>
        <w:rPr>
          <w:sz w:val="23"/>
        </w:rPr>
      </w:pPr>
      <w:r>
        <w:br w:type="column"/>
      </w:r>
      <w:r>
        <w:rPr>
          <w:sz w:val="23"/>
        </w:rPr>
        <w:t xml:space="preserve">The </w:t>
      </w:r>
      <w:r>
        <w:rPr>
          <w:b/>
          <w:sz w:val="23"/>
          <w:u w:val="thick"/>
        </w:rPr>
        <w:t>bending</w:t>
      </w:r>
      <w:r>
        <w:rPr>
          <w:b/>
          <w:sz w:val="23"/>
        </w:rPr>
        <w:t xml:space="preserve"> </w:t>
      </w:r>
      <w:r>
        <w:rPr>
          <w:sz w:val="23"/>
        </w:rPr>
        <w:t>branch</w:t>
      </w:r>
    </w:p>
    <w:p w14:paraId="609599EB" w14:textId="77777777" w:rsidR="008733E4" w:rsidRDefault="008733E4">
      <w:pPr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num="3" w:space="720" w:equalWidth="0">
            <w:col w:w="2202" w:space="1022"/>
            <w:col w:w="3011" w:space="227"/>
            <w:col w:w="5238"/>
          </w:cols>
        </w:sectPr>
      </w:pPr>
    </w:p>
    <w:p w14:paraId="609599EC" w14:textId="77777777" w:rsidR="008733E4" w:rsidRDefault="00454EA1">
      <w:pPr>
        <w:pStyle w:val="Heading2"/>
        <w:spacing w:line="357" w:lineRule="exact"/>
      </w:pPr>
      <w:r>
        <w:rPr>
          <w:color w:val="528DD2"/>
        </w:rPr>
        <w:lastRenderedPageBreak/>
        <w:t>Nominal Adjectives</w:t>
      </w:r>
    </w:p>
    <w:p w14:paraId="609599ED" w14:textId="77777777" w:rsidR="008733E4" w:rsidRDefault="00000000">
      <w:pPr>
        <w:pStyle w:val="BodyText"/>
        <w:spacing w:before="3"/>
        <w:rPr>
          <w:b/>
          <w:sz w:val="24"/>
        </w:rPr>
      </w:pPr>
      <w:r>
        <w:pict w14:anchorId="60959B55">
          <v:rect id="_x0000_s2276" style="position:absolute;margin-left:34.55pt;margin-top:15.9pt;width:496.2pt;height:.5pt;z-index:-15723520;mso-wrap-distance-left:0;mso-wrap-distance-right:0;mso-position-horizontal-relative:page" fillcolor="#4f81bb" stroked="f">
            <w10:wrap type="topAndBottom" anchorx="page"/>
          </v:rect>
        </w:pict>
      </w:r>
    </w:p>
    <w:p w14:paraId="609599EE" w14:textId="77777777" w:rsidR="008733E4" w:rsidRDefault="00454EA1">
      <w:pPr>
        <w:pStyle w:val="BodyText"/>
        <w:spacing w:before="221"/>
        <w:ind w:left="180"/>
      </w:pPr>
      <w:r>
        <w:rPr>
          <w:color w:val="0D0D0D"/>
        </w:rPr>
        <w:t>Read the following sentences.</w:t>
      </w:r>
    </w:p>
    <w:p w14:paraId="609599EF" w14:textId="77777777" w:rsidR="008733E4" w:rsidRDefault="00000000">
      <w:pPr>
        <w:pStyle w:val="BodyText"/>
        <w:spacing w:before="8"/>
        <w:rPr>
          <w:sz w:val="16"/>
        </w:rPr>
      </w:pPr>
      <w:r>
        <w:pict w14:anchorId="60959B56">
          <v:group id="_x0000_s2272" style="position:absolute;margin-left:42.4pt;margin-top:11.6pt;width:494.45pt;height:100.4pt;z-index:-15723008;mso-wrap-distance-left:0;mso-wrap-distance-right:0;mso-position-horizontal-relative:page" coordorigin="848,232" coordsize="9889,2008">
            <v:shape id="_x0000_s2275" style="position:absolute;left:855;top:239;width:9874;height:1993" coordorigin="855,240" coordsize="9874,1993" path="m6914,240r-75,l6764,240r-74,2l6615,245r-75,4l6465,254r-75,7l6316,269r-75,10l6166,290r-75,13l6016,318r-74,16l5867,352r-150,40l5642,410r-74,17l5493,441r-75,13l5343,465r-75,10l5194,483r-75,7l5044,496r-75,4l4894,503r-149,2l4595,503r-75,-3l4371,492r-75,-5l4221,481,4072,467,3922,451,3772,433,3623,413,3024,331,2875,312,2650,285r-75,-7l2501,270,2351,258,2201,248r-149,-6l1977,240r-150,l1753,242r-75,3l1603,249r-75,5l1453,261r-74,8l1304,279r-75,11l1154,303r-75,15l1005,334r-75,18l855,372r,1728l930,2080r75,-18l1079,2046r75,-15l1229,2018r75,-11l1379,1997r74,-8l1528,1982r75,-5l1678,1973r75,-3l1827,1968r150,l2052,1970r149,6l2276,1980r225,18l2575,2005r75,8l2875,2040r149,19l3623,2141r149,20l3922,2179r150,16l4221,2209r75,6l4371,2220r149,8l4670,2232r75,1l4894,2231r75,-3l5044,2224r75,-6l5194,2211r74,-8l5343,2193r75,-11l5493,2169r75,-14l5642,2138r75,-18l5867,2080r75,-18l6016,2046r75,-15l6166,2018r75,-11l6316,1997r74,-8l6465,1982r75,-5l6615,1973r75,-3l6764,1968r150,l6989,1970r149,6l7213,1980r225,18l7512,2005r75,8l7812,2040r149,19l8560,2141r149,20l8859,2179r150,16l9158,2209r75,6l9308,2220r149,8l9607,2232r75,1l9831,2231r75,-3l9981,2224r75,-6l10131,2211r74,-8l10280,2193r75,-11l10430,2169r75,-14l10579,2138r75,-18l10729,2100r,-1728l10654,392r-75,18l10505,427r-75,14l10355,454r-75,11l10205,475r-74,8l10056,490r-75,6l9906,500r-75,3l9682,505r-150,-2l9457,500r-149,-8l9233,487r-75,-6l9009,467,8859,451,8709,433,8560,413,7961,331,7812,312,7587,285r-75,-7l7438,270,7288,258,7138,248r-149,-6l6914,240xe" fillcolor="#b6dde8" stroked="f">
              <v:path arrowok="t"/>
            </v:shape>
            <v:shape id="_x0000_s2274" style="position:absolute;left:855;top:239;width:9874;height:1993" coordorigin="855,240" coordsize="9874,1993" path="m10729,372r-75,20l10579,410r-74,17l10430,441r-75,13l10280,465r-75,10l10131,483r-75,7l9981,496r-75,4l9831,503r-74,1l9682,505r-75,-1l9532,503r-75,-3l9383,496r-75,-4l9233,487r-75,-6l9083,474r-74,-7l8934,459r-75,-8l8784,442r-75,-9l8635,423r-75,-10l8485,403r-75,-10l8335,383r-74,-11l8186,362r-75,-10l8036,341r-75,-10l7886,321r-74,-9l7737,303r-75,-9l7587,285r-75,-7l7438,270r-75,-6l7288,258r-75,-5l7138,248r-74,-3l6989,242r-75,-2l6839,240r-75,l6690,242r-75,3l6540,249r-75,5l6390,261r-74,8l6241,279r-75,11l6091,303r-75,15l5942,334r-75,18l5792,372r-75,20l5642,410r-74,17l5493,441r-75,13l5343,465r-75,10l5194,483r-75,7l5044,496r-75,4l4894,503r-74,1l4745,505r-75,-1l4595,503r-75,-3l4446,496r-75,-4l4296,487r-75,-6l4146,474r-74,-7l3997,459r-75,-8l3847,442r-75,-9l3698,423r-75,-10l3548,403r-75,-10l3398,383r-74,-11l3249,362r-75,-10l3099,341r-75,-10l2949,321r-74,-9l2800,303r-75,-9l2650,285r-75,-7l2501,270r-75,-6l2351,258r-75,-5l2201,248r-74,-3l2052,242r-75,-2l1902,240r-75,l1753,242r-75,3l1603,249r-75,5l1453,261r-74,8l1304,279r-75,11l1154,303r-75,15l1005,334r-75,18l855,372r,1728l930,2080r75,-18l1079,2046r75,-15l1229,2018r75,-11l1379,1997r74,-8l1528,1982r75,-5l1678,1973r75,-3l1827,1968r75,l1977,1968r75,2l2127,1973r74,3l2276,1980r75,6l2426,1992r75,6l2575,2005r75,8l2725,2022r75,8l2875,2040r74,9l3024,2059r75,10l3174,2079r75,11l3323,2100r75,11l3473,2121r75,10l3623,2141r75,10l3772,2161r75,9l3922,2179r75,8l4072,2195r74,7l4221,2209r75,6l4371,2220r75,4l4520,2228r75,2l4670,2232r75,1l4820,2232r74,-1l4969,2228r75,-4l5119,2218r75,-7l5268,2203r75,-10l5418,2182r75,-13l5568,2155r74,-17l5717,2120r75,-20l5867,2080r75,-18l6016,2046r75,-15l6166,2018r75,-11l6316,1997r74,-8l6465,1982r75,-5l6615,1973r75,-3l6764,1968r75,l6914,1968r75,2l7064,1973r74,3l7213,1980r75,6l7363,1992r75,6l7512,2005r75,8l7662,2022r75,8l7812,2040r74,9l7961,2059r75,10l8111,2079r75,11l8261,2100r74,11l8410,2121r75,10l8560,2141r75,10l8709,2161r75,9l8859,2179r75,8l9009,2195r74,7l9158,2209r75,6l9308,2220r75,4l9457,2228r75,2l9607,2232r75,1l9757,2232r74,-1l9906,2228r75,-4l10056,2218r75,-7l10205,2203r75,-10l10355,2182r75,-13l10505,2155r74,-17l10654,2120r75,-20l10729,372xe" filled="f" strokecolor="#2f849b">
              <v:path arrowok="t"/>
            </v:shape>
            <v:shape id="_x0000_s2273" type="#_x0000_t202" style="position:absolute;left:847;top:232;width:9889;height:2008" filled="f" stroked="f">
              <v:textbox inset="0,0,0,0">
                <w:txbxContent>
                  <w:p w14:paraId="60959BD0" w14:textId="77777777" w:rsidR="008733E4" w:rsidRDefault="00454EA1">
                    <w:pPr>
                      <w:numPr>
                        <w:ilvl w:val="0"/>
                        <w:numId w:val="12"/>
                      </w:numPr>
                      <w:tabs>
                        <w:tab w:val="left" w:pos="2607"/>
                      </w:tabs>
                      <w:spacing w:before="327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bride was </w:t>
                    </w:r>
                    <w:r>
                      <w:rPr>
                        <w:b/>
                        <w:sz w:val="23"/>
                        <w:u w:val="thick"/>
                      </w:rPr>
                      <w:t>rich</w:t>
                    </w:r>
                    <w:r>
                      <w:rPr>
                        <w:sz w:val="23"/>
                      </w:rPr>
                      <w:t>, but the bridegroom was</w:t>
                    </w:r>
                    <w:r>
                      <w:rPr>
                        <w:spacing w:val="6"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poor</w:t>
                    </w:r>
                    <w:r>
                      <w:rPr>
                        <w:sz w:val="23"/>
                      </w:rPr>
                      <w:t>.</w:t>
                    </w:r>
                  </w:p>
                  <w:p w14:paraId="60959BD1" w14:textId="77777777" w:rsidR="008733E4" w:rsidRDefault="00454EA1">
                    <w:pPr>
                      <w:numPr>
                        <w:ilvl w:val="0"/>
                        <w:numId w:val="12"/>
                      </w:numPr>
                      <w:tabs>
                        <w:tab w:val="left" w:pos="3232"/>
                      </w:tabs>
                      <w:spacing w:before="304"/>
                      <w:ind w:left="3231" w:hanging="388"/>
                      <w:jc w:val="left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The rich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will always exploit </w:t>
                    </w:r>
                    <w:r>
                      <w:rPr>
                        <w:b/>
                        <w:sz w:val="23"/>
                        <w:u w:val="thick"/>
                      </w:rPr>
                      <w:t>the</w:t>
                    </w:r>
                    <w:r>
                      <w:rPr>
                        <w:b/>
                        <w:spacing w:val="3"/>
                        <w:sz w:val="23"/>
                        <w:u w:val="thick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poor</w:t>
                    </w:r>
                    <w:r>
                      <w:rPr>
                        <w:sz w:val="23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09599F0" w14:textId="77777777" w:rsidR="008733E4" w:rsidRDefault="008733E4">
      <w:pPr>
        <w:pStyle w:val="BodyText"/>
        <w:spacing w:before="8"/>
        <w:rPr>
          <w:sz w:val="30"/>
        </w:rPr>
      </w:pPr>
    </w:p>
    <w:p w14:paraId="609599F1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line="279" w:lineRule="exact"/>
        <w:rPr>
          <w:rFonts w:ascii="Symbol" w:hAnsi="Symbol"/>
          <w:color w:val="0D0D0D"/>
          <w:sz w:val="23"/>
        </w:rPr>
      </w:pPr>
      <w:r>
        <w:rPr>
          <w:color w:val="0D0D0D"/>
          <w:sz w:val="23"/>
        </w:rPr>
        <w:t xml:space="preserve">In sentence 1, the words </w:t>
      </w:r>
      <w:r>
        <w:rPr>
          <w:b/>
          <w:color w:val="00AE50"/>
          <w:sz w:val="23"/>
        </w:rPr>
        <w:t xml:space="preserve">rich </w:t>
      </w:r>
      <w:r>
        <w:rPr>
          <w:sz w:val="23"/>
        </w:rPr>
        <w:t xml:space="preserve">and </w:t>
      </w:r>
      <w:r>
        <w:rPr>
          <w:b/>
          <w:color w:val="00AE50"/>
          <w:sz w:val="23"/>
        </w:rPr>
        <w:t xml:space="preserve">poor </w:t>
      </w:r>
      <w:r>
        <w:rPr>
          <w:color w:val="0D0D0D"/>
          <w:sz w:val="23"/>
        </w:rPr>
        <w:t>function as</w:t>
      </w:r>
      <w:r>
        <w:rPr>
          <w:color w:val="0D0D0D"/>
          <w:spacing w:val="-2"/>
          <w:sz w:val="23"/>
        </w:rPr>
        <w:t xml:space="preserve"> </w:t>
      </w:r>
      <w:r>
        <w:rPr>
          <w:color w:val="0D0D0D"/>
          <w:sz w:val="23"/>
        </w:rPr>
        <w:t>adjectives.</w:t>
      </w:r>
    </w:p>
    <w:p w14:paraId="609599F2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line="277" w:lineRule="exact"/>
        <w:rPr>
          <w:rFonts w:ascii="Symbol" w:hAnsi="Symbol"/>
          <w:color w:val="0D0D0D"/>
          <w:sz w:val="23"/>
        </w:rPr>
      </w:pPr>
      <w:r>
        <w:rPr>
          <w:color w:val="0D0D0D"/>
          <w:sz w:val="23"/>
        </w:rPr>
        <w:t>However, the same words when used in sentence 2 function as</w:t>
      </w:r>
      <w:r>
        <w:rPr>
          <w:color w:val="0D0D0D"/>
          <w:spacing w:val="-13"/>
          <w:sz w:val="23"/>
        </w:rPr>
        <w:t xml:space="preserve"> </w:t>
      </w:r>
      <w:r>
        <w:rPr>
          <w:color w:val="0D0D0D"/>
          <w:sz w:val="23"/>
        </w:rPr>
        <w:t>nouns.</w:t>
      </w:r>
    </w:p>
    <w:p w14:paraId="609599F3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line="278" w:lineRule="exact"/>
        <w:rPr>
          <w:rFonts w:ascii="Symbol" w:hAnsi="Symbol"/>
          <w:color w:val="0D0D0D"/>
          <w:sz w:val="23"/>
        </w:rPr>
      </w:pPr>
      <w:r>
        <w:rPr>
          <w:color w:val="0D0D0D"/>
          <w:sz w:val="23"/>
        </w:rPr>
        <w:t>They are preceded by the definite</w:t>
      </w:r>
      <w:r>
        <w:rPr>
          <w:color w:val="0D0D0D"/>
          <w:spacing w:val="-6"/>
          <w:sz w:val="23"/>
        </w:rPr>
        <w:t xml:space="preserve"> </w:t>
      </w:r>
      <w:r>
        <w:rPr>
          <w:color w:val="0D0D0D"/>
          <w:sz w:val="23"/>
        </w:rPr>
        <w:t>article.</w:t>
      </w:r>
    </w:p>
    <w:p w14:paraId="609599F4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line="280" w:lineRule="exact"/>
        <w:rPr>
          <w:rFonts w:ascii="Symbol" w:hAnsi="Symbol"/>
          <w:b/>
          <w:color w:val="0D0D0D"/>
          <w:sz w:val="23"/>
        </w:rPr>
      </w:pPr>
      <w:r>
        <w:rPr>
          <w:color w:val="0D0D0D"/>
          <w:sz w:val="23"/>
        </w:rPr>
        <w:t xml:space="preserve">The phrases </w:t>
      </w:r>
      <w:r>
        <w:rPr>
          <w:b/>
          <w:color w:val="00AE50"/>
          <w:sz w:val="23"/>
        </w:rPr>
        <w:t xml:space="preserve">the rich </w:t>
      </w:r>
      <w:r>
        <w:rPr>
          <w:sz w:val="23"/>
        </w:rPr>
        <w:t xml:space="preserve">and </w:t>
      </w:r>
      <w:r>
        <w:rPr>
          <w:b/>
          <w:color w:val="00AE50"/>
          <w:sz w:val="23"/>
        </w:rPr>
        <w:t xml:space="preserve">the poor </w:t>
      </w:r>
      <w:r>
        <w:rPr>
          <w:color w:val="0D0D0D"/>
          <w:sz w:val="23"/>
        </w:rPr>
        <w:t xml:space="preserve">used in sentence 2 are known as </w:t>
      </w:r>
      <w:r>
        <w:rPr>
          <w:b/>
          <w:color w:val="00AE50"/>
          <w:sz w:val="23"/>
        </w:rPr>
        <w:t>nominal</w:t>
      </w:r>
      <w:r>
        <w:rPr>
          <w:b/>
          <w:color w:val="00AE50"/>
          <w:spacing w:val="-18"/>
          <w:sz w:val="23"/>
        </w:rPr>
        <w:t xml:space="preserve"> </w:t>
      </w:r>
      <w:r>
        <w:rPr>
          <w:b/>
          <w:color w:val="00AE50"/>
          <w:sz w:val="23"/>
        </w:rPr>
        <w:t>adjectives.</w:t>
      </w:r>
    </w:p>
    <w:p w14:paraId="609599F5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line="281" w:lineRule="exact"/>
        <w:rPr>
          <w:rFonts w:ascii="Symbol" w:hAnsi="Symbol"/>
          <w:color w:val="0D0D0D"/>
          <w:sz w:val="23"/>
        </w:rPr>
      </w:pPr>
      <w:r>
        <w:rPr>
          <w:b/>
          <w:color w:val="00AE50"/>
          <w:sz w:val="23"/>
        </w:rPr>
        <w:t xml:space="preserve">Nominal adjectives </w:t>
      </w:r>
      <w:r>
        <w:rPr>
          <w:color w:val="0D0D0D"/>
          <w:sz w:val="23"/>
        </w:rPr>
        <w:t>look like adjectives but operate like</w:t>
      </w:r>
      <w:r>
        <w:rPr>
          <w:color w:val="0D0D0D"/>
          <w:spacing w:val="2"/>
          <w:sz w:val="23"/>
        </w:rPr>
        <w:t xml:space="preserve"> </w:t>
      </w:r>
      <w:r>
        <w:rPr>
          <w:color w:val="0D0D0D"/>
          <w:sz w:val="23"/>
        </w:rPr>
        <w:t>nouns.</w:t>
      </w:r>
    </w:p>
    <w:p w14:paraId="609599F6" w14:textId="77777777" w:rsidR="008733E4" w:rsidRDefault="008733E4">
      <w:pPr>
        <w:pStyle w:val="BodyText"/>
        <w:rPr>
          <w:sz w:val="20"/>
        </w:rPr>
      </w:pPr>
    </w:p>
    <w:p w14:paraId="609599F7" w14:textId="77777777" w:rsidR="008733E4" w:rsidRDefault="00000000">
      <w:pPr>
        <w:pStyle w:val="BodyText"/>
        <w:spacing w:before="5"/>
      </w:pPr>
      <w:r>
        <w:pict w14:anchorId="60959B57">
          <v:group id="_x0000_s2269" style="position:absolute;margin-left:125.45pt;margin-top:15.45pt;width:350.75pt;height:237.3pt;z-index:-15722496;mso-wrap-distance-left:0;mso-wrap-distance-right:0;mso-position-horizontal-relative:page" coordorigin="2509,309" coordsize="7015,4746">
            <v:shape id="_x0000_s2271" type="#_x0000_t75" style="position:absolute;left:2509;top:308;width:7015;height:4746">
              <v:imagedata r:id="rId24" o:title=""/>
            </v:shape>
            <v:shape id="_x0000_s2270" type="#_x0000_t202" style="position:absolute;left:2509;top:308;width:7015;height:4746" filled="f" stroked="f">
              <v:textbox inset="0,0,0,0">
                <w:txbxContent>
                  <w:p w14:paraId="60959BD2" w14:textId="77777777" w:rsidR="008733E4" w:rsidRDefault="008733E4">
                    <w:pPr>
                      <w:rPr>
                        <w:sz w:val="30"/>
                      </w:rPr>
                    </w:pPr>
                  </w:p>
                  <w:p w14:paraId="60959BD3" w14:textId="77777777" w:rsidR="008733E4" w:rsidRDefault="008733E4">
                    <w:pPr>
                      <w:rPr>
                        <w:sz w:val="30"/>
                      </w:rPr>
                    </w:pPr>
                  </w:p>
                  <w:p w14:paraId="60959BD4" w14:textId="77777777" w:rsidR="008733E4" w:rsidRDefault="008733E4">
                    <w:pPr>
                      <w:rPr>
                        <w:sz w:val="30"/>
                      </w:rPr>
                    </w:pPr>
                  </w:p>
                  <w:p w14:paraId="60959BD5" w14:textId="77777777" w:rsidR="008733E4" w:rsidRDefault="008733E4">
                    <w:pPr>
                      <w:rPr>
                        <w:sz w:val="30"/>
                      </w:rPr>
                    </w:pPr>
                  </w:p>
                  <w:p w14:paraId="60959BD6" w14:textId="77777777" w:rsidR="008733E4" w:rsidRDefault="008733E4">
                    <w:pPr>
                      <w:spacing w:before="7"/>
                      <w:rPr>
                        <w:sz w:val="33"/>
                      </w:rPr>
                    </w:pPr>
                  </w:p>
                  <w:p w14:paraId="60959BD7" w14:textId="77777777" w:rsidR="008733E4" w:rsidRDefault="00454EA1">
                    <w:pPr>
                      <w:spacing w:line="264" w:lineRule="auto"/>
                      <w:ind w:left="841" w:right="1192" w:firstLine="2"/>
                      <w:jc w:val="center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Nominal adjectives represent an entire category or class of nouns. They always have articles preceding them.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09599F8" w14:textId="77777777" w:rsidR="008733E4" w:rsidRDefault="008733E4">
      <w:pPr>
        <w:sectPr w:rsidR="008733E4">
          <w:headerReference w:type="default" r:id="rId25"/>
          <w:footerReference w:type="default" r:id="rId26"/>
          <w:pgSz w:w="12240" w:h="15840"/>
          <w:pgMar w:top="960" w:right="0" w:bottom="780" w:left="540" w:header="0" w:footer="581" w:gutter="0"/>
          <w:cols w:space="720"/>
        </w:sectPr>
      </w:pPr>
    </w:p>
    <w:p w14:paraId="609599F9" w14:textId="77777777" w:rsidR="008733E4" w:rsidRDefault="00000000">
      <w:pPr>
        <w:pStyle w:val="Heading2"/>
        <w:spacing w:line="357" w:lineRule="exact"/>
      </w:pPr>
      <w:r>
        <w:lastRenderedPageBreak/>
        <w:pict w14:anchorId="60959B58">
          <v:group id="_x0000_s2260" style="position:absolute;left:0;text-align:left;margin-left:108pt;margin-top:77.7pt;width:379.15pt;height:243.7pt;z-index:15736832;mso-position-horizontal-relative:page" coordorigin="2160,1554" coordsize="7583,4874">
            <v:shape id="_x0000_s2268" style="position:absolute;left:2177;top:1561;width:7453;height:1680" coordorigin="2177,1561" coordsize="7453,1680" path="m9350,1561r-6893,l2383,1571r-67,28l2259,1643r-44,57l2187,1767r-10,74l2177,2961r10,75l2215,3103r44,56l2316,3203r67,28l2457,3241r6893,l9424,3231r67,-28l9548,3159r44,-56l9620,3036r10,-75l9630,1841r-10,-74l9592,1700r-44,-57l9491,1599r-67,-28l9350,1561xe" fillcolor="#cf9" stroked="f">
              <v:path arrowok="t"/>
            </v:shape>
            <v:shape id="_x0000_s2267" style="position:absolute;left:2177;top:1561;width:7453;height:1680" coordorigin="2177,1561" coordsize="7453,1680" path="m2457,1561r-74,10l2316,1599r-57,44l2215,1700r-28,67l2177,1841r,1120l2187,3036r28,67l2259,3159r57,44l2383,3231r74,10l9350,3241r74,-10l9491,3203r57,-44l9592,3103r28,-67l9630,2961r,-1120l9620,1767r-28,-67l9548,1643r-57,-44l9424,1571r-74,-10l2457,1561xe" filled="f" strokecolor="#00ae50">
              <v:path arrowok="t"/>
            </v:shape>
            <v:shape id="_x0000_s2266" style="position:absolute;left:2177;top:4294;width:7558;height:2126" coordorigin="2177,4294" coordsize="7558,2126" path="m9381,4294r-6850,l2460,4301r-67,21l2333,4355r-52,43l2238,4450r-33,61l2184,4577r-7,72l2177,6066r7,71l2205,6204r33,60l2281,6316r52,44l2393,6392r67,21l2531,6420r6850,l9452,6413r67,-21l9579,6360r52,-44l9674,6264r33,-60l9728,6137r7,-71l9735,4649r-7,-72l9707,4511r-33,-61l9631,4398r-52,-43l9519,4322r-67,-21l9381,4294xe" fillcolor="#f8bd8f" stroked="f">
              <v:path arrowok="t"/>
            </v:shape>
            <v:shape id="_x0000_s2265" style="position:absolute;left:2177;top:4294;width:7558;height:2126" coordorigin="2177,4294" coordsize="7558,2126" path="m2531,4294r-71,7l2393,4322r-60,33l2281,4398r-43,52l2205,4511r-21,66l2177,4649r,1417l2184,6137r21,67l2238,6264r43,52l2333,6360r60,32l2460,6413r71,7l9381,6420r71,-7l9519,6392r60,-32l9631,6316r43,-52l9707,6204r21,-67l9735,6066r,-1417l9728,4577r-21,-66l9674,4450r-43,-52l9579,4355r-60,-33l9452,4301r-71,-7l2531,4294xe" filled="f" strokecolor="#954604">
              <v:path arrowok="t"/>
            </v:shape>
            <v:shape id="_x0000_s2264" type="#_x0000_t75" style="position:absolute;left:7374;top:3152;width:1515;height:2721">
              <v:imagedata r:id="rId27" o:title=""/>
            </v:shape>
            <v:shape id="_x0000_s2263" type="#_x0000_t202" style="position:absolute;left:2762;top:1711;width:2061;height:1202" filled="f" stroked="f">
              <v:textbox inset="0,0,0,0">
                <w:txbxContent>
                  <w:p w14:paraId="60959BD8" w14:textId="77777777" w:rsidR="008733E4" w:rsidRDefault="00454EA1">
                    <w:pPr>
                      <w:numPr>
                        <w:ilvl w:val="0"/>
                        <w:numId w:val="9"/>
                      </w:numPr>
                      <w:tabs>
                        <w:tab w:val="left" w:pos="359"/>
                        <w:tab w:val="left" w:pos="360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hazardous</w:t>
                    </w:r>
                  </w:p>
                  <w:p w14:paraId="60959BD9" w14:textId="77777777" w:rsidR="008733E4" w:rsidRDefault="00454EA1">
                    <w:pPr>
                      <w:numPr>
                        <w:ilvl w:val="0"/>
                        <w:numId w:val="9"/>
                      </w:numPr>
                      <w:tabs>
                        <w:tab w:val="left" w:pos="359"/>
                        <w:tab w:val="left" w:pos="360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young</w:t>
                    </w:r>
                  </w:p>
                  <w:p w14:paraId="60959BDA" w14:textId="77777777" w:rsidR="008733E4" w:rsidRDefault="00454EA1">
                    <w:pPr>
                      <w:numPr>
                        <w:ilvl w:val="0"/>
                        <w:numId w:val="9"/>
                      </w:numPr>
                      <w:tabs>
                        <w:tab w:val="left" w:pos="359"/>
                        <w:tab w:val="left" w:pos="360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living</w:t>
                    </w:r>
                  </w:p>
                  <w:p w14:paraId="60959BDB" w14:textId="77777777" w:rsidR="008733E4" w:rsidRDefault="00454EA1">
                    <w:pPr>
                      <w:numPr>
                        <w:ilvl w:val="0"/>
                        <w:numId w:val="9"/>
                      </w:numPr>
                      <w:tabs>
                        <w:tab w:val="left" w:pos="359"/>
                        <w:tab w:val="left" w:pos="360"/>
                      </w:tabs>
                      <w:spacing w:before="28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inspirational</w:t>
                    </w:r>
                  </w:p>
                </w:txbxContent>
              </v:textbox>
            </v:shape>
            <v:shape id="_x0000_s2262" type="#_x0000_t202" style="position:absolute;left:2160;top:3690;width:4325;height:258" filled="f" stroked="f">
              <v:textbox inset="0,0,0,0">
                <w:txbxContent>
                  <w:p w14:paraId="60959BDC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color w:val="0D0D0D"/>
                        <w:sz w:val="23"/>
                      </w:rPr>
                      <w:t>Nominal adjectives represent nationalities.</w:t>
                    </w:r>
                  </w:p>
                </w:txbxContent>
              </v:textbox>
            </v:shape>
            <v:shape id="_x0000_s2261" type="#_x0000_t202" style="position:absolute;left:2784;top:4467;width:1833;height:1504" filled="f" stroked="f">
              <v:textbox inset="0,0,0,0">
                <w:txbxContent>
                  <w:p w14:paraId="60959BDD" w14:textId="77777777" w:rsidR="008733E4" w:rsidRDefault="00454EA1">
                    <w:pPr>
                      <w:numPr>
                        <w:ilvl w:val="0"/>
                        <w:numId w:val="8"/>
                      </w:numPr>
                      <w:tabs>
                        <w:tab w:val="left" w:pos="359"/>
                        <w:tab w:val="left" w:pos="360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British</w:t>
                    </w:r>
                  </w:p>
                  <w:p w14:paraId="60959BDE" w14:textId="77777777" w:rsidR="008733E4" w:rsidRDefault="00454EA1">
                    <w:pPr>
                      <w:numPr>
                        <w:ilvl w:val="0"/>
                        <w:numId w:val="8"/>
                      </w:numPr>
                      <w:tabs>
                        <w:tab w:val="left" w:pos="359"/>
                        <w:tab w:val="left" w:pos="360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Dutch</w:t>
                    </w:r>
                  </w:p>
                  <w:p w14:paraId="60959BDF" w14:textId="77777777" w:rsidR="008733E4" w:rsidRDefault="00454EA1">
                    <w:pPr>
                      <w:numPr>
                        <w:ilvl w:val="0"/>
                        <w:numId w:val="8"/>
                      </w:numPr>
                      <w:tabs>
                        <w:tab w:val="left" w:pos="359"/>
                        <w:tab w:val="left" w:pos="360"/>
                      </w:tabs>
                      <w:spacing w:before="26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Germans</w:t>
                    </w:r>
                  </w:p>
                  <w:p w14:paraId="60959BE0" w14:textId="77777777" w:rsidR="008733E4" w:rsidRDefault="00454EA1">
                    <w:pPr>
                      <w:numPr>
                        <w:ilvl w:val="0"/>
                        <w:numId w:val="8"/>
                      </w:numPr>
                      <w:tabs>
                        <w:tab w:val="left" w:pos="359"/>
                        <w:tab w:val="left" w:pos="360"/>
                      </w:tabs>
                      <w:spacing w:before="20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Japanese</w:t>
                    </w:r>
                  </w:p>
                  <w:p w14:paraId="60959BE1" w14:textId="77777777" w:rsidR="008733E4" w:rsidRDefault="00454EA1">
                    <w:pPr>
                      <w:numPr>
                        <w:ilvl w:val="0"/>
                        <w:numId w:val="8"/>
                      </w:numPr>
                      <w:tabs>
                        <w:tab w:val="left" w:pos="359"/>
                        <w:tab w:val="left" w:pos="360"/>
                      </w:tabs>
                      <w:spacing w:before="26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Indian</w:t>
                    </w:r>
                  </w:p>
                </w:txbxContent>
              </v:textbox>
            </v:shape>
            <w10:wrap anchorx="page"/>
          </v:group>
        </w:pict>
      </w:r>
      <w:bookmarkStart w:id="3" w:name="What_do_nominal_adjectives_represent?"/>
      <w:bookmarkEnd w:id="3"/>
      <w:r w:rsidR="00454EA1">
        <w:rPr>
          <w:color w:val="528DD2"/>
        </w:rPr>
        <w:t>What do nominal adjectives represent?</w:t>
      </w:r>
    </w:p>
    <w:p w14:paraId="609599FA" w14:textId="77777777" w:rsidR="008733E4" w:rsidRDefault="00000000">
      <w:pPr>
        <w:pStyle w:val="BodyText"/>
        <w:spacing w:before="5"/>
        <w:rPr>
          <w:b/>
          <w:sz w:val="24"/>
        </w:rPr>
      </w:pPr>
      <w:r>
        <w:pict w14:anchorId="60959B59">
          <v:rect id="_x0000_s2259" style="position:absolute;margin-left:34.55pt;margin-top:16.05pt;width:496.2pt;height:.5pt;z-index:-15721984;mso-wrap-distance-left:0;mso-wrap-distance-right:0;mso-position-horizontal-relative:page" fillcolor="#4f81bb" stroked="f">
            <w10:wrap type="topAndBottom" anchorx="page"/>
          </v:rect>
        </w:pict>
      </w:r>
    </w:p>
    <w:p w14:paraId="609599FB" w14:textId="77777777" w:rsidR="008733E4" w:rsidRDefault="00454EA1">
      <w:pPr>
        <w:pStyle w:val="ListParagraph"/>
        <w:numPr>
          <w:ilvl w:val="1"/>
          <w:numId w:val="14"/>
        </w:numPr>
        <w:tabs>
          <w:tab w:val="left" w:pos="1620"/>
          <w:tab w:val="left" w:pos="1621"/>
        </w:tabs>
        <w:spacing w:before="220"/>
        <w:ind w:hanging="361"/>
        <w:rPr>
          <w:rFonts w:ascii="Symbol" w:hAnsi="Symbol"/>
          <w:color w:val="0D0D0D"/>
          <w:sz w:val="23"/>
        </w:rPr>
      </w:pPr>
      <w:r>
        <w:rPr>
          <w:color w:val="0D0D0D"/>
          <w:sz w:val="23"/>
        </w:rPr>
        <w:t>Nominal adjectives represent a class marked by their</w:t>
      </w:r>
      <w:r>
        <w:rPr>
          <w:color w:val="0D0D0D"/>
          <w:spacing w:val="-1"/>
          <w:sz w:val="23"/>
        </w:rPr>
        <w:t xml:space="preserve"> </w:t>
      </w:r>
      <w:r>
        <w:rPr>
          <w:color w:val="0D0D0D"/>
          <w:sz w:val="23"/>
        </w:rPr>
        <w:t>qualities.</w:t>
      </w:r>
    </w:p>
    <w:p w14:paraId="609599FC" w14:textId="77777777" w:rsidR="008733E4" w:rsidRDefault="008733E4">
      <w:pPr>
        <w:pStyle w:val="BodyText"/>
        <w:rPr>
          <w:sz w:val="28"/>
        </w:rPr>
      </w:pPr>
    </w:p>
    <w:p w14:paraId="609599FD" w14:textId="77777777" w:rsidR="008733E4" w:rsidRDefault="008733E4">
      <w:pPr>
        <w:pStyle w:val="BodyText"/>
        <w:rPr>
          <w:sz w:val="28"/>
        </w:rPr>
      </w:pPr>
    </w:p>
    <w:p w14:paraId="609599FE" w14:textId="77777777" w:rsidR="008733E4" w:rsidRDefault="008733E4">
      <w:pPr>
        <w:pStyle w:val="BodyText"/>
        <w:rPr>
          <w:sz w:val="28"/>
        </w:rPr>
      </w:pPr>
    </w:p>
    <w:p w14:paraId="609599FF" w14:textId="77777777" w:rsidR="008733E4" w:rsidRDefault="008733E4">
      <w:pPr>
        <w:pStyle w:val="BodyText"/>
        <w:rPr>
          <w:sz w:val="28"/>
        </w:rPr>
      </w:pPr>
    </w:p>
    <w:p w14:paraId="60959A00" w14:textId="77777777" w:rsidR="008733E4" w:rsidRDefault="008733E4">
      <w:pPr>
        <w:pStyle w:val="BodyText"/>
        <w:rPr>
          <w:sz w:val="28"/>
        </w:rPr>
      </w:pPr>
    </w:p>
    <w:p w14:paraId="60959A01" w14:textId="77777777" w:rsidR="008733E4" w:rsidRDefault="008733E4">
      <w:pPr>
        <w:pStyle w:val="BodyText"/>
        <w:rPr>
          <w:sz w:val="28"/>
        </w:rPr>
      </w:pPr>
    </w:p>
    <w:p w14:paraId="60959A02" w14:textId="77777777" w:rsidR="008733E4" w:rsidRDefault="008733E4">
      <w:pPr>
        <w:pStyle w:val="BodyText"/>
        <w:rPr>
          <w:sz w:val="28"/>
        </w:rPr>
      </w:pPr>
    </w:p>
    <w:p w14:paraId="60959A03" w14:textId="77777777" w:rsidR="008733E4" w:rsidRDefault="00454EA1">
      <w:pPr>
        <w:pStyle w:val="BodyText"/>
        <w:spacing w:before="195"/>
        <w:ind w:left="1260"/>
        <w:rPr>
          <w:rFonts w:ascii="Symbol" w:hAnsi="Symbol"/>
        </w:rPr>
      </w:pPr>
      <w:r>
        <w:rPr>
          <w:rFonts w:ascii="Symbol" w:hAnsi="Symbol"/>
          <w:color w:val="0D0D0D"/>
        </w:rPr>
        <w:t></w:t>
      </w:r>
    </w:p>
    <w:p w14:paraId="60959A04" w14:textId="77777777" w:rsidR="008733E4" w:rsidRDefault="008733E4">
      <w:pPr>
        <w:pStyle w:val="BodyText"/>
        <w:rPr>
          <w:rFonts w:ascii="Symbol" w:hAnsi="Symbol"/>
          <w:sz w:val="28"/>
        </w:rPr>
      </w:pPr>
    </w:p>
    <w:p w14:paraId="60959A05" w14:textId="77777777" w:rsidR="008733E4" w:rsidRDefault="008733E4">
      <w:pPr>
        <w:pStyle w:val="BodyText"/>
        <w:rPr>
          <w:rFonts w:ascii="Symbol" w:hAnsi="Symbol"/>
          <w:sz w:val="28"/>
        </w:rPr>
      </w:pPr>
    </w:p>
    <w:p w14:paraId="60959A06" w14:textId="77777777" w:rsidR="008733E4" w:rsidRDefault="008733E4">
      <w:pPr>
        <w:pStyle w:val="BodyText"/>
        <w:rPr>
          <w:rFonts w:ascii="Symbol" w:hAnsi="Symbol"/>
          <w:sz w:val="28"/>
        </w:rPr>
      </w:pPr>
    </w:p>
    <w:p w14:paraId="60959A07" w14:textId="77777777" w:rsidR="008733E4" w:rsidRDefault="008733E4">
      <w:pPr>
        <w:pStyle w:val="BodyText"/>
        <w:rPr>
          <w:rFonts w:ascii="Symbol" w:hAnsi="Symbol"/>
          <w:sz w:val="28"/>
        </w:rPr>
      </w:pPr>
    </w:p>
    <w:p w14:paraId="60959A08" w14:textId="77777777" w:rsidR="008733E4" w:rsidRDefault="008733E4">
      <w:pPr>
        <w:pStyle w:val="BodyText"/>
        <w:rPr>
          <w:rFonts w:ascii="Symbol" w:hAnsi="Symbol"/>
          <w:sz w:val="28"/>
        </w:rPr>
      </w:pPr>
    </w:p>
    <w:p w14:paraId="60959A09" w14:textId="77777777" w:rsidR="008733E4" w:rsidRDefault="008733E4">
      <w:pPr>
        <w:pStyle w:val="BodyText"/>
        <w:rPr>
          <w:rFonts w:ascii="Symbol" w:hAnsi="Symbol"/>
          <w:sz w:val="28"/>
        </w:rPr>
      </w:pPr>
    </w:p>
    <w:p w14:paraId="60959A0A" w14:textId="77777777" w:rsidR="008733E4" w:rsidRDefault="008733E4">
      <w:pPr>
        <w:pStyle w:val="BodyText"/>
        <w:rPr>
          <w:rFonts w:ascii="Symbol" w:hAnsi="Symbol"/>
          <w:sz w:val="28"/>
        </w:rPr>
      </w:pPr>
    </w:p>
    <w:p w14:paraId="60959A0B" w14:textId="77777777" w:rsidR="008733E4" w:rsidRDefault="008733E4">
      <w:pPr>
        <w:pStyle w:val="BodyText"/>
        <w:rPr>
          <w:rFonts w:ascii="Symbol" w:hAnsi="Symbol"/>
          <w:sz w:val="28"/>
        </w:rPr>
      </w:pPr>
    </w:p>
    <w:p w14:paraId="60959A0C" w14:textId="77777777" w:rsidR="008733E4" w:rsidRDefault="00454EA1">
      <w:pPr>
        <w:pStyle w:val="ListParagraph"/>
        <w:numPr>
          <w:ilvl w:val="1"/>
          <w:numId w:val="14"/>
        </w:numPr>
        <w:tabs>
          <w:tab w:val="left" w:pos="1620"/>
          <w:tab w:val="left" w:pos="1621"/>
        </w:tabs>
        <w:spacing w:before="179"/>
        <w:ind w:hanging="361"/>
        <w:rPr>
          <w:rFonts w:ascii="Symbol" w:hAnsi="Symbol"/>
          <w:color w:val="0D0D0D"/>
          <w:sz w:val="23"/>
        </w:rPr>
      </w:pPr>
      <w:r>
        <w:rPr>
          <w:color w:val="0D0D0D"/>
          <w:sz w:val="23"/>
        </w:rPr>
        <w:t>Comparative and superlative adjectives function like nominal</w:t>
      </w:r>
      <w:r>
        <w:rPr>
          <w:color w:val="0D0D0D"/>
          <w:spacing w:val="-5"/>
          <w:sz w:val="23"/>
        </w:rPr>
        <w:t xml:space="preserve"> </w:t>
      </w:r>
      <w:r>
        <w:rPr>
          <w:color w:val="0D0D0D"/>
          <w:sz w:val="23"/>
        </w:rPr>
        <w:t>adjectives.</w:t>
      </w:r>
    </w:p>
    <w:p w14:paraId="60959A0D" w14:textId="77777777" w:rsidR="008733E4" w:rsidRDefault="008733E4">
      <w:pPr>
        <w:pStyle w:val="BodyText"/>
        <w:rPr>
          <w:sz w:val="20"/>
        </w:rPr>
      </w:pPr>
    </w:p>
    <w:p w14:paraId="60959A0E" w14:textId="77777777" w:rsidR="008733E4" w:rsidRDefault="00000000">
      <w:pPr>
        <w:pStyle w:val="BodyText"/>
        <w:spacing w:before="9"/>
        <w:rPr>
          <w:sz w:val="21"/>
        </w:rPr>
      </w:pPr>
      <w:r>
        <w:pict w14:anchorId="60959B5A">
          <v:group id="_x0000_s2255" style="position:absolute;margin-left:115.2pt;margin-top:14.5pt;width:371.9pt;height:60.4pt;z-index:-15721472;mso-wrap-distance-left:0;mso-wrap-distance-right:0;mso-position-horizontal-relative:page" coordorigin="2304,290" coordsize="7438,1208">
            <v:shape id="_x0000_s2258" style="position:absolute;left:2312;top:297;width:7423;height:1193" coordorigin="2312,298" coordsize="7423,1193" path="m9536,298r-7025,l2433,314r-63,42l2328,419r-16,78l2312,1292r16,77l2370,1433r63,42l2511,1491r7025,l9614,1475r63,-42l9719,1369r16,-77l9735,497r-16,-78l9677,356r-63,-42l9536,298xe" fillcolor="#daecf3" stroked="f">
              <v:path arrowok="t"/>
            </v:shape>
            <v:shape id="_x0000_s2257" style="position:absolute;left:2312;top:297;width:7423;height:1193" coordorigin="2312,298" coordsize="7423,1193" path="m2511,298r-78,16l2370,356r-42,63l2312,497r,795l2328,1369r42,64l2433,1475r78,16l9536,1491r78,-16l9677,1433r42,-64l9735,1292r,-795l9719,419r-42,-63l9614,314r-78,-16l2511,298xe" filled="f" strokecolor="#1f5667">
              <v:path arrowok="t"/>
            </v:shape>
            <v:shape id="_x0000_s2256" type="#_x0000_t202" style="position:absolute;left:2304;top:290;width:7438;height:1208" filled="f" stroked="f">
              <v:textbox inset="0,0,0,0">
                <w:txbxContent>
                  <w:p w14:paraId="60959BE2" w14:textId="77777777" w:rsidR="008733E4" w:rsidRDefault="00454EA1">
                    <w:pPr>
                      <w:numPr>
                        <w:ilvl w:val="0"/>
                        <w:numId w:val="11"/>
                      </w:numPr>
                      <w:tabs>
                        <w:tab w:val="left" w:pos="931"/>
                        <w:tab w:val="left" w:pos="932"/>
                      </w:tabs>
                      <w:spacing w:before="139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better of the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lot</w:t>
                    </w:r>
                  </w:p>
                  <w:p w14:paraId="60959BE3" w14:textId="77777777" w:rsidR="008733E4" w:rsidRDefault="00454EA1">
                    <w:pPr>
                      <w:numPr>
                        <w:ilvl w:val="0"/>
                        <w:numId w:val="11"/>
                      </w:numPr>
                      <w:tabs>
                        <w:tab w:val="left" w:pos="931"/>
                        <w:tab w:val="left" w:pos="932"/>
                      </w:tabs>
                      <w:spacing w:before="21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worst</w:t>
                    </w:r>
                  </w:p>
                  <w:p w14:paraId="60959BE4" w14:textId="77777777" w:rsidR="008733E4" w:rsidRDefault="00454EA1">
                    <w:pPr>
                      <w:numPr>
                        <w:ilvl w:val="0"/>
                        <w:numId w:val="11"/>
                      </w:numPr>
                      <w:tabs>
                        <w:tab w:val="left" w:pos="931"/>
                        <w:tab w:val="left" w:pos="932"/>
                      </w:tabs>
                      <w:spacing w:before="25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most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important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60959B5B">
          <v:group id="_x0000_s2251" style="position:absolute;margin-left:115.1pt;margin-top:95.1pt;width:372.6pt;height:174.4pt;z-index:-15720960;mso-wrap-distance-left:0;mso-wrap-distance-right:0;mso-position-horizontal-relative:page" coordorigin="2302,1902" coordsize="7452,3488">
            <v:shape id="_x0000_s2254" type="#_x0000_t75" style="position:absolute;left:2312;top:1912;width:7442;height:3478">
              <v:imagedata r:id="rId28" o:title=""/>
            </v:shape>
            <v:shape id="_x0000_s2253" style="position:absolute;left:2312;top:1912;width:7422;height:3438" coordorigin="2312,1912" coordsize="7422,3438" path="m2312,5123r81,15l2474,5153r81,13l2636,5179r81,12l2797,5202r80,11l2957,5224r79,11l3116,5246r78,11l3273,5268r81,10l3434,5287r80,8l3593,5302r78,7l3749,5316r76,7l3901,5331r76,9l4051,5350r153,-1l4339,5347r120,-2l4565,5341r93,-4l4740,5333r72,-5l4875,5323r107,-9l5029,5310r43,-3l5199,5295r85,-10l5369,5273r85,-13l5537,5247r82,-12l5699,5223r83,-18l5865,5188r82,-18l6030,5151r86,-21l6205,5105r73,-12l6352,5079r76,-14l6504,5049r77,-17l6659,5015r78,-19l6819,4980r82,-17l6983,4946r82,-18l7148,4911r85,-17l7321,4878r69,-10l7459,4856r71,-12l7602,4830r73,-13l7751,4803r78,-12l7910,4779r85,-10l8069,4763r73,-8l8215,4747r74,-9l8363,4728r76,-9l8516,4710r79,-9l8677,4694r84,-7l8836,4687r76,-1l8990,4685r78,-2l9148,4680r80,-2l9310,4676r82,-2l9476,4672r85,-2l9647,4669r87,l9734,1912r-7422,l2312,5123xe" filled="f" strokecolor="#b09fc5" strokeweight="1pt">
              <v:path arrowok="t"/>
            </v:shape>
            <v:shape id="_x0000_s2252" type="#_x0000_t202" style="position:absolute;left:2302;top:1902;width:7452;height:3488" filled="f" stroked="f">
              <v:textbox inset="0,0,0,0">
                <w:txbxContent>
                  <w:p w14:paraId="60959BE5" w14:textId="77777777" w:rsidR="008733E4" w:rsidRDefault="008733E4">
                    <w:pPr>
                      <w:spacing w:before="1"/>
                      <w:rPr>
                        <w:sz w:val="33"/>
                      </w:rPr>
                    </w:pPr>
                  </w:p>
                  <w:p w14:paraId="60959BE6" w14:textId="77777777" w:rsidR="008733E4" w:rsidRDefault="00454EA1">
                    <w:pPr>
                      <w:ind w:left="165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Points to remember</w:t>
                    </w:r>
                  </w:p>
                  <w:p w14:paraId="60959BE7" w14:textId="77777777" w:rsidR="008733E4" w:rsidRDefault="008733E4">
                    <w:pPr>
                      <w:spacing w:before="11"/>
                      <w:rPr>
                        <w:b/>
                        <w:sz w:val="27"/>
                      </w:rPr>
                    </w:pPr>
                  </w:p>
                  <w:p w14:paraId="60959BE8" w14:textId="77777777" w:rsidR="008733E4" w:rsidRDefault="00454EA1">
                    <w:pPr>
                      <w:ind w:left="165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Nominal adjectives are always preceded by the definite article.</w:t>
                    </w:r>
                  </w:p>
                  <w:p w14:paraId="60959BE9" w14:textId="77777777" w:rsidR="008733E4" w:rsidRDefault="00454EA1">
                    <w:pPr>
                      <w:numPr>
                        <w:ilvl w:val="0"/>
                        <w:numId w:val="10"/>
                      </w:numPr>
                      <w:tabs>
                        <w:tab w:val="left" w:pos="885"/>
                        <w:tab w:val="left" w:pos="886"/>
                      </w:tabs>
                      <w:spacing w:before="25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horrible</w:t>
                    </w:r>
                  </w:p>
                  <w:p w14:paraId="60959BEA" w14:textId="77777777" w:rsidR="008733E4" w:rsidRDefault="008733E4">
                    <w:pPr>
                      <w:spacing w:before="4"/>
                      <w:rPr>
                        <w:sz w:val="27"/>
                      </w:rPr>
                    </w:pPr>
                  </w:p>
                  <w:p w14:paraId="60959BEB" w14:textId="77777777" w:rsidR="008733E4" w:rsidRDefault="00454EA1">
                    <w:pPr>
                      <w:ind w:left="165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Nominal adjectives can be modified by other adjectives or adverbs.</w:t>
                    </w:r>
                  </w:p>
                  <w:p w14:paraId="60959BEC" w14:textId="77777777" w:rsidR="008733E4" w:rsidRDefault="00454EA1">
                    <w:pPr>
                      <w:numPr>
                        <w:ilvl w:val="0"/>
                        <w:numId w:val="10"/>
                      </w:numPr>
                      <w:tabs>
                        <w:tab w:val="left" w:pos="885"/>
                        <w:tab w:val="left" w:pos="886"/>
                      </w:tabs>
                      <w:spacing w:before="25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extremely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unfortunate</w:t>
                    </w:r>
                  </w:p>
                  <w:p w14:paraId="60959BED" w14:textId="77777777" w:rsidR="008733E4" w:rsidRDefault="00454EA1">
                    <w:pPr>
                      <w:numPr>
                        <w:ilvl w:val="0"/>
                        <w:numId w:val="10"/>
                      </w:numPr>
                      <w:tabs>
                        <w:tab w:val="left" w:pos="885"/>
                        <w:tab w:val="left" w:pos="886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truly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honest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0959A0F" w14:textId="77777777" w:rsidR="008733E4" w:rsidRDefault="008733E4">
      <w:pPr>
        <w:pStyle w:val="BodyText"/>
        <w:spacing w:before="2"/>
        <w:rPr>
          <w:sz w:val="29"/>
        </w:rPr>
      </w:pPr>
    </w:p>
    <w:p w14:paraId="60959A10" w14:textId="77777777" w:rsidR="008733E4" w:rsidRDefault="008733E4">
      <w:pPr>
        <w:rPr>
          <w:sz w:val="29"/>
        </w:rPr>
        <w:sectPr w:rsidR="008733E4">
          <w:headerReference w:type="default" r:id="rId29"/>
          <w:footerReference w:type="default" r:id="rId30"/>
          <w:pgSz w:w="12240" w:h="15840"/>
          <w:pgMar w:top="960" w:right="0" w:bottom="780" w:left="540" w:header="0" w:footer="581" w:gutter="0"/>
          <w:cols w:space="720"/>
        </w:sectPr>
      </w:pPr>
    </w:p>
    <w:p w14:paraId="60959A11" w14:textId="77777777" w:rsidR="008733E4" w:rsidRDefault="00000000">
      <w:pPr>
        <w:pStyle w:val="BodyText"/>
        <w:rPr>
          <w:sz w:val="20"/>
        </w:rPr>
      </w:pPr>
      <w:r>
        <w:lastRenderedPageBreak/>
        <w:pict w14:anchorId="60959B5C">
          <v:group id="_x0000_s2248" style="position:absolute;margin-left:0;margin-top:0;width:520.2pt;height:49.55pt;z-index:-16526848;mso-position-horizontal-relative:page;mso-position-vertical-relative:page" coordsize="10404,991">
            <v:shape id="_x0000_s2250" type="#_x0000_t75" style="position:absolute;width:10404;height:991">
              <v:imagedata r:id="rId31" o:title=""/>
            </v:shape>
            <v:shape id="_x0000_s2249" type="#_x0000_t202" style="position:absolute;width:10404;height:991" filled="f" stroked="f">
              <v:textbox inset="0,0,0,0">
                <w:txbxContent>
                  <w:p w14:paraId="60959BEE" w14:textId="77777777" w:rsidR="008733E4" w:rsidRDefault="00454EA1">
                    <w:pPr>
                      <w:spacing w:before="21"/>
                      <w:ind w:left="1141"/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Adjectives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60959A12" w14:textId="77777777" w:rsidR="008733E4" w:rsidRDefault="008733E4">
      <w:pPr>
        <w:pStyle w:val="BodyText"/>
        <w:rPr>
          <w:sz w:val="20"/>
        </w:rPr>
      </w:pPr>
    </w:p>
    <w:p w14:paraId="60959A13" w14:textId="77777777" w:rsidR="008733E4" w:rsidRDefault="008733E4">
      <w:pPr>
        <w:pStyle w:val="BodyText"/>
        <w:rPr>
          <w:sz w:val="20"/>
        </w:rPr>
      </w:pPr>
    </w:p>
    <w:p w14:paraId="60959A14" w14:textId="77777777" w:rsidR="008733E4" w:rsidRDefault="00454EA1">
      <w:pPr>
        <w:pStyle w:val="Heading1"/>
        <w:spacing w:before="215"/>
      </w:pPr>
      <w:bookmarkStart w:id="4" w:name="Adjectives:_Royal_Order_of_Adjectives"/>
      <w:bookmarkEnd w:id="4"/>
      <w:r>
        <w:rPr>
          <w:color w:val="246EB8"/>
        </w:rPr>
        <w:t>Adjectives: Royal Order of Adjectives</w:t>
      </w:r>
    </w:p>
    <w:p w14:paraId="60959A15" w14:textId="77777777" w:rsidR="008733E4" w:rsidRDefault="008733E4">
      <w:pPr>
        <w:pStyle w:val="BodyText"/>
        <w:spacing w:before="3"/>
        <w:rPr>
          <w:b/>
          <w:sz w:val="52"/>
        </w:rPr>
      </w:pPr>
    </w:p>
    <w:p w14:paraId="60959A16" w14:textId="77777777" w:rsidR="008733E4" w:rsidRDefault="00000000">
      <w:pPr>
        <w:pStyle w:val="Heading2"/>
      </w:pPr>
      <w:r>
        <w:pict w14:anchorId="60959B5D">
          <v:group id="_x0000_s2244" style="position:absolute;left:0;text-align:left;margin-left:33.1pt;margin-top:72.15pt;width:351.3pt;height:83.85pt;z-index:15739392;mso-position-horizontal-relative:page" coordorigin="662,1443" coordsize="7026,1677">
            <v:shape id="_x0000_s2247" style="position:absolute;left:669;top:1450;width:7011;height:1662" coordorigin="669,1451" coordsize="7011,1662" path="m7403,1451r-6457,l872,1460r-66,28l750,1532r-43,56l679,1654r-10,74l669,2836r10,73l707,2975r43,56l806,3075r66,28l946,3113r6457,l7477,3103r66,-28l7599,3031r43,-56l7670,2909r10,-73l7680,1728r-10,-74l7642,1588r-43,-56l7543,1488r-66,-28l7403,1451xe" fillcolor="#ff9" stroked="f">
              <v:path arrowok="t"/>
            </v:shape>
            <v:shape id="_x0000_s2246" style="position:absolute;left:669;top:1450;width:7011;height:1662" coordorigin="669,1451" coordsize="7011,1662" path="m946,1451r-74,9l806,1488r-56,44l707,1588r-28,66l669,1728r,1108l679,2909r28,66l750,3031r56,44l872,3103r74,10l7403,3113r74,-10l7543,3075r56,-44l7642,2975r28,-66l7680,2836r,-1108l7670,1654r-28,-66l7599,1532r-56,-44l7477,1460r-74,-9l946,1451xe" filled="f" strokecolor="#ff9">
              <v:path arrowok="t"/>
            </v:shape>
            <v:shape id="_x0000_s2245" type="#_x0000_t202" style="position:absolute;left:661;top:1443;width:7026;height:1677" filled="f" stroked="f">
              <v:textbox inset="0,0,0,0">
                <w:txbxContent>
                  <w:p w14:paraId="60959BEF" w14:textId="77777777" w:rsidR="008733E4" w:rsidRDefault="008733E4">
                    <w:pPr>
                      <w:rPr>
                        <w:sz w:val="26"/>
                      </w:rPr>
                    </w:pPr>
                  </w:p>
                  <w:p w14:paraId="60959BF0" w14:textId="77777777" w:rsidR="008733E4" w:rsidRDefault="008733E4">
                    <w:pPr>
                      <w:spacing w:before="8"/>
                      <w:rPr>
                        <w:sz w:val="30"/>
                      </w:rPr>
                    </w:pPr>
                  </w:p>
                  <w:p w14:paraId="60959BF1" w14:textId="77777777" w:rsidR="008733E4" w:rsidRDefault="00454EA1">
                    <w:pPr>
                      <w:ind w:left="23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1) A red big bug sat on a green small leaf.</w:t>
                    </w:r>
                  </w:p>
                </w:txbxContent>
              </v:textbox>
            </v:shape>
            <w10:wrap anchorx="page"/>
          </v:group>
        </w:pict>
      </w:r>
      <w:r>
        <w:pict w14:anchorId="60959B5E">
          <v:group id="_x0000_s2241" style="position:absolute;left:0;text-align:left;margin-left:392.7pt;margin-top:101.05pt;width:168.15pt;height:100.15pt;z-index:15740416;mso-position-horizontal-relative:page" coordorigin="7854,2021" coordsize="3363,2003">
            <v:shape id="_x0000_s2243" type="#_x0000_t75" style="position:absolute;left:7854;top:2195;width:3363;height:1828">
              <v:imagedata r:id="rId32" o:title=""/>
            </v:shape>
            <v:shape id="_x0000_s2242" type="#_x0000_t75" style="position:absolute;left:8420;top:2020;width:2390;height:1637">
              <v:imagedata r:id="rId33" o:title=""/>
            </v:shape>
            <w10:wrap anchorx="page"/>
          </v:group>
        </w:pict>
      </w:r>
      <w:bookmarkStart w:id="5" w:name="Royal_Order_of_Adjectives"/>
      <w:bookmarkEnd w:id="5"/>
      <w:r w:rsidR="00454EA1">
        <w:rPr>
          <w:color w:val="528DD2"/>
        </w:rPr>
        <w:t>Royal Order of Adjectives</w:t>
      </w:r>
    </w:p>
    <w:p w14:paraId="60959A17" w14:textId="77777777" w:rsidR="008733E4" w:rsidRDefault="00000000">
      <w:pPr>
        <w:pStyle w:val="BodyText"/>
        <w:spacing w:before="7"/>
        <w:rPr>
          <w:b/>
          <w:sz w:val="24"/>
        </w:rPr>
      </w:pPr>
      <w:r>
        <w:pict w14:anchorId="60959B5F">
          <v:rect id="_x0000_s2240" style="position:absolute;margin-left:34.55pt;margin-top:16.1pt;width:496.2pt;height:.5pt;z-index:-15719936;mso-wrap-distance-left:0;mso-wrap-distance-right:0;mso-position-horizontal-relative:page" fillcolor="#4f81bb" stroked="f">
            <w10:wrap type="topAndBottom" anchorx="page"/>
          </v:rect>
        </w:pict>
      </w:r>
    </w:p>
    <w:p w14:paraId="60959A18" w14:textId="77777777" w:rsidR="008733E4" w:rsidRDefault="00454EA1">
      <w:pPr>
        <w:pStyle w:val="BodyText"/>
        <w:spacing w:before="222"/>
        <w:ind w:left="180"/>
      </w:pPr>
      <w:r>
        <w:t>Read these sentences.</w:t>
      </w:r>
    </w:p>
    <w:p w14:paraId="60959A19" w14:textId="77777777" w:rsidR="008733E4" w:rsidRDefault="008733E4">
      <w:pPr>
        <w:pStyle w:val="BodyText"/>
        <w:rPr>
          <w:sz w:val="26"/>
        </w:rPr>
      </w:pPr>
    </w:p>
    <w:p w14:paraId="60959A1A" w14:textId="77777777" w:rsidR="008733E4" w:rsidRDefault="008733E4">
      <w:pPr>
        <w:pStyle w:val="BodyText"/>
        <w:rPr>
          <w:sz w:val="26"/>
        </w:rPr>
      </w:pPr>
    </w:p>
    <w:p w14:paraId="60959A1B" w14:textId="77777777" w:rsidR="008733E4" w:rsidRDefault="008733E4">
      <w:pPr>
        <w:pStyle w:val="BodyText"/>
        <w:rPr>
          <w:sz w:val="26"/>
        </w:rPr>
      </w:pPr>
    </w:p>
    <w:p w14:paraId="60959A1C" w14:textId="77777777" w:rsidR="008733E4" w:rsidRDefault="008733E4">
      <w:pPr>
        <w:pStyle w:val="BodyText"/>
        <w:rPr>
          <w:sz w:val="26"/>
        </w:rPr>
      </w:pPr>
    </w:p>
    <w:p w14:paraId="60959A1D" w14:textId="77777777" w:rsidR="008733E4" w:rsidRDefault="008733E4">
      <w:pPr>
        <w:pStyle w:val="BodyText"/>
        <w:rPr>
          <w:sz w:val="26"/>
        </w:rPr>
      </w:pPr>
    </w:p>
    <w:p w14:paraId="60959A1E" w14:textId="77777777" w:rsidR="008733E4" w:rsidRDefault="008733E4">
      <w:pPr>
        <w:pStyle w:val="BodyText"/>
        <w:rPr>
          <w:sz w:val="26"/>
        </w:rPr>
      </w:pPr>
    </w:p>
    <w:p w14:paraId="60959A1F" w14:textId="77777777" w:rsidR="008733E4" w:rsidRDefault="008733E4">
      <w:pPr>
        <w:pStyle w:val="BodyText"/>
        <w:rPr>
          <w:sz w:val="26"/>
        </w:rPr>
      </w:pPr>
    </w:p>
    <w:p w14:paraId="60959A20" w14:textId="77777777" w:rsidR="008733E4" w:rsidRDefault="008733E4">
      <w:pPr>
        <w:pStyle w:val="BodyText"/>
        <w:rPr>
          <w:sz w:val="26"/>
        </w:rPr>
      </w:pPr>
    </w:p>
    <w:p w14:paraId="60959A21" w14:textId="77777777" w:rsidR="008733E4" w:rsidRDefault="008733E4">
      <w:pPr>
        <w:pStyle w:val="BodyText"/>
        <w:rPr>
          <w:sz w:val="26"/>
        </w:rPr>
      </w:pPr>
    </w:p>
    <w:p w14:paraId="60959A22" w14:textId="77777777" w:rsidR="008733E4" w:rsidRDefault="008733E4">
      <w:pPr>
        <w:pStyle w:val="BodyText"/>
        <w:rPr>
          <w:sz w:val="26"/>
        </w:rPr>
      </w:pPr>
    </w:p>
    <w:p w14:paraId="60959A23" w14:textId="77777777" w:rsidR="008733E4" w:rsidRDefault="008733E4">
      <w:pPr>
        <w:pStyle w:val="BodyText"/>
        <w:rPr>
          <w:sz w:val="26"/>
        </w:rPr>
      </w:pPr>
    </w:p>
    <w:p w14:paraId="60959A24" w14:textId="77777777" w:rsidR="008733E4" w:rsidRDefault="008733E4">
      <w:pPr>
        <w:pStyle w:val="BodyText"/>
        <w:rPr>
          <w:sz w:val="26"/>
        </w:rPr>
      </w:pPr>
    </w:p>
    <w:p w14:paraId="60959A25" w14:textId="77777777" w:rsidR="008733E4" w:rsidRDefault="008733E4">
      <w:pPr>
        <w:pStyle w:val="BodyText"/>
        <w:rPr>
          <w:sz w:val="26"/>
        </w:rPr>
      </w:pPr>
    </w:p>
    <w:p w14:paraId="60959A26" w14:textId="77777777" w:rsidR="008733E4" w:rsidRDefault="008733E4">
      <w:pPr>
        <w:pStyle w:val="BodyText"/>
        <w:rPr>
          <w:sz w:val="26"/>
        </w:rPr>
      </w:pPr>
    </w:p>
    <w:p w14:paraId="60959A27" w14:textId="77777777" w:rsidR="008733E4" w:rsidRDefault="008733E4">
      <w:pPr>
        <w:pStyle w:val="BodyText"/>
        <w:spacing w:before="4"/>
      </w:pPr>
    </w:p>
    <w:p w14:paraId="60959A28" w14:textId="77777777" w:rsidR="008733E4" w:rsidRDefault="00000000">
      <w:pPr>
        <w:pStyle w:val="BodyText"/>
        <w:spacing w:line="264" w:lineRule="auto"/>
        <w:ind w:left="180" w:right="750"/>
      </w:pPr>
      <w:r>
        <w:pict w14:anchorId="60959B60">
          <v:group id="_x0000_s2237" style="position:absolute;left:0;text-align:left;margin-left:499.45pt;margin-top:18.15pt;width:62.2pt;height:119.6pt;z-index:-16528896;mso-position-horizontal-relative:page" coordorigin="9989,363" coordsize="1244,2392">
            <v:shape id="_x0000_s2239" type="#_x0000_t75" style="position:absolute;left:9989;top:1265;width:1244;height:1489">
              <v:imagedata r:id="rId34" o:title=""/>
            </v:shape>
            <v:shape id="_x0000_s2238" type="#_x0000_t202" style="position:absolute;left:9989;top:363;width:1244;height:2392" filled="f" stroked="f">
              <v:textbox inset="0,0,0,0">
                <w:txbxContent>
                  <w:p w14:paraId="60959BF2" w14:textId="77777777" w:rsidR="008733E4" w:rsidRDefault="00454EA1">
                    <w:pPr>
                      <w:ind w:left="476"/>
                      <w:rPr>
                        <w:rFonts w:ascii="Comic Sans MS"/>
                        <w:sz w:val="72"/>
                      </w:rPr>
                    </w:pPr>
                    <w:r>
                      <w:rPr>
                        <w:rFonts w:ascii="Comic Sans MS"/>
                        <w:sz w:val="72"/>
                      </w:rPr>
                      <w:t>?</w:t>
                    </w:r>
                  </w:p>
                </w:txbxContent>
              </v:textbox>
            </v:shape>
            <w10:wrap anchorx="page"/>
          </v:group>
        </w:pict>
      </w:r>
      <w:r>
        <w:pict w14:anchorId="60959B61">
          <v:group id="_x0000_s2233" style="position:absolute;left:0;text-align:left;margin-left:33.1pt;margin-top:-118.75pt;width:351.3pt;height:80.5pt;z-index:15739904;mso-position-horizontal-relative:page" coordorigin="662,-2375" coordsize="7026,1610">
            <v:shape id="_x0000_s2236" style="position:absolute;left:669;top:-2368;width:7011;height:1595" coordorigin="669,-2367" coordsize="7011,1595" path="m7414,-2367r-6479,l864,-2358r-63,27l747,-2290r-42,54l678,-2172r-9,70l669,-1038r9,70l705,-904r42,54l801,-809r63,27l935,-772r6479,l7485,-782r63,-27l7602,-850r42,-54l7671,-968r9,-70l7680,-2102r-9,-70l7644,-2236r-42,-54l7548,-2331r-63,-27l7414,-2367xe" fillcolor="#ccebff" stroked="f">
              <v:path arrowok="t"/>
            </v:shape>
            <v:shape id="_x0000_s2235" style="position:absolute;left:669;top:-2368;width:7011;height:1595" coordorigin="669,-2367" coordsize="7011,1595" path="m935,-2367r-71,9l801,-2331r-54,41l705,-2236r-27,64l669,-2102r,1064l678,-968r27,64l747,-850r54,41l864,-782r71,10l7414,-772r71,-10l7548,-809r54,-41l7644,-904r27,-64l7680,-1038r,-1064l7671,-2172r-27,-64l7602,-2290r-54,-41l7485,-2358r-71,-9l935,-2367xe" filled="f" strokecolor="#ccebff">
              <v:path arrowok="t"/>
            </v:shape>
            <v:shape id="_x0000_s2234" type="#_x0000_t202" style="position:absolute;left:661;top:-2375;width:7026;height:1610" filled="f" stroked="f">
              <v:textbox inset="0,0,0,0">
                <w:txbxContent>
                  <w:p w14:paraId="60959BF3" w14:textId="77777777" w:rsidR="008733E4" w:rsidRDefault="008733E4">
                    <w:pPr>
                      <w:rPr>
                        <w:sz w:val="26"/>
                      </w:rPr>
                    </w:pPr>
                  </w:p>
                  <w:p w14:paraId="60959BF4" w14:textId="77777777" w:rsidR="008733E4" w:rsidRDefault="008733E4">
                    <w:pPr>
                      <w:spacing w:before="2"/>
                      <w:rPr>
                        <w:sz w:val="30"/>
                      </w:rPr>
                    </w:pPr>
                  </w:p>
                  <w:p w14:paraId="60959BF5" w14:textId="77777777" w:rsidR="008733E4" w:rsidRDefault="00454EA1">
                    <w:pPr>
                      <w:ind w:left="226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2) A big red bug sat on a small green leaf.</w:t>
                    </w:r>
                  </w:p>
                </w:txbxContent>
              </v:textbox>
            </v:shape>
            <w10:wrap anchorx="page"/>
          </v:group>
        </w:pict>
      </w:r>
      <w:r w:rsidR="00454EA1">
        <w:t>Which sentence seems grammatically correct to you? How are the two sentences different from each other? The order of the adjectives in both the sentences is different.</w:t>
      </w:r>
    </w:p>
    <w:p w14:paraId="60959A29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line="270" w:lineRule="exact"/>
        <w:rPr>
          <w:rFonts w:ascii="Symbol" w:hAnsi="Symbol"/>
          <w:sz w:val="23"/>
        </w:rPr>
      </w:pPr>
      <w:r>
        <w:rPr>
          <w:sz w:val="23"/>
        </w:rPr>
        <w:t xml:space="preserve">In sentence 1, </w:t>
      </w:r>
      <w:r>
        <w:rPr>
          <w:b/>
          <w:color w:val="00AE50"/>
          <w:sz w:val="23"/>
        </w:rPr>
        <w:t xml:space="preserve">red big </w:t>
      </w:r>
      <w:r>
        <w:rPr>
          <w:sz w:val="23"/>
        </w:rPr>
        <w:t xml:space="preserve">and </w:t>
      </w:r>
      <w:r>
        <w:rPr>
          <w:b/>
          <w:color w:val="00AE50"/>
          <w:sz w:val="23"/>
        </w:rPr>
        <w:t xml:space="preserve">green small </w:t>
      </w:r>
      <w:r>
        <w:rPr>
          <w:sz w:val="23"/>
        </w:rPr>
        <w:t>are the</w:t>
      </w:r>
      <w:r>
        <w:rPr>
          <w:spacing w:val="-23"/>
          <w:sz w:val="23"/>
        </w:rPr>
        <w:t xml:space="preserve"> </w:t>
      </w:r>
      <w:r>
        <w:rPr>
          <w:sz w:val="23"/>
        </w:rPr>
        <w:t>sequences.</w:t>
      </w:r>
    </w:p>
    <w:p w14:paraId="60959A2A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33"/>
        <w:rPr>
          <w:rFonts w:ascii="Symbol" w:hAnsi="Symbol"/>
          <w:sz w:val="23"/>
        </w:rPr>
      </w:pPr>
      <w:r>
        <w:rPr>
          <w:sz w:val="23"/>
        </w:rPr>
        <w:t xml:space="preserve">In sentence 2, </w:t>
      </w:r>
      <w:r>
        <w:rPr>
          <w:b/>
          <w:color w:val="00AE50"/>
          <w:sz w:val="23"/>
        </w:rPr>
        <w:t xml:space="preserve">big red </w:t>
      </w:r>
      <w:r>
        <w:rPr>
          <w:sz w:val="23"/>
        </w:rPr>
        <w:t xml:space="preserve">and </w:t>
      </w:r>
      <w:r>
        <w:rPr>
          <w:b/>
          <w:color w:val="00AE50"/>
          <w:sz w:val="23"/>
        </w:rPr>
        <w:t xml:space="preserve">small green </w:t>
      </w:r>
      <w:r>
        <w:rPr>
          <w:sz w:val="23"/>
        </w:rPr>
        <w:t>are the</w:t>
      </w:r>
      <w:r>
        <w:rPr>
          <w:spacing w:val="-22"/>
          <w:sz w:val="23"/>
        </w:rPr>
        <w:t xml:space="preserve"> </w:t>
      </w:r>
      <w:r>
        <w:rPr>
          <w:sz w:val="23"/>
        </w:rPr>
        <w:t>sequences.</w:t>
      </w:r>
    </w:p>
    <w:p w14:paraId="60959A2B" w14:textId="77777777" w:rsidR="008733E4" w:rsidRDefault="008733E4">
      <w:pPr>
        <w:pStyle w:val="BodyText"/>
        <w:rPr>
          <w:sz w:val="28"/>
        </w:rPr>
      </w:pPr>
    </w:p>
    <w:p w14:paraId="60959A2C" w14:textId="77777777" w:rsidR="008733E4" w:rsidRDefault="008733E4">
      <w:pPr>
        <w:pStyle w:val="BodyText"/>
        <w:spacing w:before="7"/>
        <w:rPr>
          <w:sz w:val="24"/>
        </w:rPr>
      </w:pPr>
    </w:p>
    <w:p w14:paraId="60959A2D" w14:textId="77777777" w:rsidR="008733E4" w:rsidRDefault="00454EA1">
      <w:pPr>
        <w:ind w:left="180"/>
        <w:rPr>
          <w:b/>
          <w:sz w:val="23"/>
        </w:rPr>
      </w:pPr>
      <w:r>
        <w:rPr>
          <w:sz w:val="23"/>
        </w:rPr>
        <w:t xml:space="preserve">Obviously, sentence 2 sounds right to you. </w:t>
      </w:r>
      <w:r>
        <w:rPr>
          <w:b/>
          <w:sz w:val="23"/>
        </w:rPr>
        <w:t>But how did you arrive at that answer?</w:t>
      </w:r>
    </w:p>
    <w:p w14:paraId="60959A2E" w14:textId="77777777" w:rsidR="008733E4" w:rsidRDefault="00454EA1">
      <w:pPr>
        <w:pStyle w:val="BodyText"/>
        <w:spacing w:before="28"/>
        <w:ind w:left="180"/>
      </w:pPr>
      <w:r>
        <w:t>Knowing how to arrange the adjectives is intuitive.</w:t>
      </w:r>
    </w:p>
    <w:p w14:paraId="60959A2F" w14:textId="77777777" w:rsidR="008733E4" w:rsidRDefault="00454EA1">
      <w:pPr>
        <w:pStyle w:val="BodyText"/>
        <w:spacing w:before="26"/>
        <w:ind w:left="180"/>
      </w:pPr>
      <w:r>
        <w:t>Speakers of English instinctively know that</w:t>
      </w:r>
    </w:p>
    <w:p w14:paraId="60959A30" w14:textId="77777777" w:rsidR="008733E4" w:rsidRDefault="00454EA1">
      <w:pPr>
        <w:spacing w:before="24"/>
        <w:ind w:left="180"/>
        <w:rPr>
          <w:sz w:val="23"/>
        </w:rPr>
      </w:pPr>
      <w:r>
        <w:rPr>
          <w:b/>
          <w:color w:val="00AE50"/>
          <w:sz w:val="23"/>
        </w:rPr>
        <w:t xml:space="preserve">big red bug </w:t>
      </w:r>
      <w:r>
        <w:rPr>
          <w:sz w:val="23"/>
        </w:rPr>
        <w:t xml:space="preserve">is correct and </w:t>
      </w:r>
      <w:r>
        <w:rPr>
          <w:b/>
          <w:color w:val="00AE50"/>
          <w:sz w:val="23"/>
        </w:rPr>
        <w:t xml:space="preserve">red big bug </w:t>
      </w:r>
      <w:r>
        <w:rPr>
          <w:sz w:val="23"/>
        </w:rPr>
        <w:t>is incorrect.</w:t>
      </w:r>
    </w:p>
    <w:p w14:paraId="60959A31" w14:textId="77777777" w:rsidR="008733E4" w:rsidRDefault="008733E4">
      <w:pPr>
        <w:pStyle w:val="BodyText"/>
        <w:spacing w:before="10"/>
        <w:rPr>
          <w:sz w:val="27"/>
        </w:rPr>
      </w:pPr>
    </w:p>
    <w:p w14:paraId="60959A32" w14:textId="77777777" w:rsidR="008733E4" w:rsidRDefault="00454EA1">
      <w:pPr>
        <w:pStyle w:val="BodyText"/>
        <w:spacing w:line="264" w:lineRule="auto"/>
        <w:ind w:left="180" w:right="750"/>
      </w:pPr>
      <w:r>
        <w:t>There is an order which governs the placement of adjectives in a phrase. In English grammar, we call it the Royal Order of Adjectives.</w:t>
      </w:r>
    </w:p>
    <w:p w14:paraId="60959A33" w14:textId="77777777" w:rsidR="008733E4" w:rsidRDefault="008733E4">
      <w:pPr>
        <w:pStyle w:val="BodyText"/>
        <w:spacing w:before="4"/>
        <w:rPr>
          <w:sz w:val="25"/>
        </w:rPr>
      </w:pPr>
    </w:p>
    <w:p w14:paraId="60959A34" w14:textId="77777777" w:rsidR="008733E4" w:rsidRDefault="00454EA1">
      <w:pPr>
        <w:pStyle w:val="Heading4"/>
        <w:ind w:left="180"/>
      </w:pPr>
      <w:r>
        <w:t>Royal Order of Adjectives</w:t>
      </w:r>
    </w:p>
    <w:p w14:paraId="60959A35" w14:textId="77777777" w:rsidR="008733E4" w:rsidRDefault="008733E4">
      <w:pPr>
        <w:pStyle w:val="BodyText"/>
        <w:rPr>
          <w:sz w:val="28"/>
        </w:rPr>
      </w:pPr>
    </w:p>
    <w:p w14:paraId="60959A36" w14:textId="77777777" w:rsidR="008733E4" w:rsidRDefault="00454EA1">
      <w:pPr>
        <w:pStyle w:val="BodyText"/>
        <w:spacing w:line="268" w:lineRule="auto"/>
        <w:ind w:left="180" w:right="750"/>
      </w:pPr>
      <w:r>
        <w:t>If there is more than one adjective qualifying a noun, then they all have to be arranged in a particular order. This order is predetermined and comes naturally to habitual users of English. Let us learn more!</w:t>
      </w:r>
    </w:p>
    <w:p w14:paraId="60959A37" w14:textId="77777777" w:rsidR="008733E4" w:rsidRDefault="00454EA1">
      <w:pPr>
        <w:pStyle w:val="BodyText"/>
        <w:spacing w:before="6"/>
        <w:rPr>
          <w:sz w:val="27"/>
        </w:rPr>
      </w:pPr>
      <w:r>
        <w:rPr>
          <w:noProof/>
        </w:rPr>
        <w:drawing>
          <wp:anchor distT="0" distB="0" distL="0" distR="0" simplePos="0" relativeHeight="18" behindDoc="0" locked="0" layoutInCell="1" allowOverlap="1" wp14:anchorId="60959B62" wp14:editId="60959B63">
            <wp:simplePos x="0" y="0"/>
            <wp:positionH relativeFrom="page">
              <wp:posOffset>2693035</wp:posOffset>
            </wp:positionH>
            <wp:positionV relativeFrom="paragraph">
              <wp:posOffset>246680</wp:posOffset>
            </wp:positionV>
            <wp:extent cx="717378" cy="649224"/>
            <wp:effectExtent l="0" t="0" r="0" b="0"/>
            <wp:wrapTopAndBottom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9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378" cy="649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9" behindDoc="0" locked="0" layoutInCell="1" allowOverlap="1" wp14:anchorId="60959B64" wp14:editId="60959B65">
            <wp:simplePos x="0" y="0"/>
            <wp:positionH relativeFrom="page">
              <wp:posOffset>3476625</wp:posOffset>
            </wp:positionH>
            <wp:positionV relativeFrom="paragraph">
              <wp:posOffset>225725</wp:posOffset>
            </wp:positionV>
            <wp:extent cx="787496" cy="661225"/>
            <wp:effectExtent l="0" t="0" r="0" b="0"/>
            <wp:wrapTopAndBottom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0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96" cy="66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DAC8F8" w14:textId="77777777" w:rsidR="008733E4" w:rsidRDefault="008733E4">
      <w:pPr>
        <w:rPr>
          <w:sz w:val="27"/>
        </w:rPr>
      </w:pPr>
    </w:p>
    <w:p w14:paraId="60959A38" w14:textId="1CDE19C0" w:rsidR="0022296D" w:rsidRPr="00AF3E2E" w:rsidRDefault="00AF3E2E" w:rsidP="00AF3E2E">
      <w:pPr>
        <w:ind w:left="142"/>
        <w:rPr>
          <w:sz w:val="23"/>
          <w:szCs w:val="23"/>
        </w:rPr>
        <w:sectPr w:rsidR="0022296D" w:rsidRPr="00AF3E2E">
          <w:headerReference w:type="default" r:id="rId37"/>
          <w:footerReference w:type="default" r:id="rId38"/>
          <w:pgSz w:w="12240" w:h="15840"/>
          <w:pgMar w:top="0" w:right="0" w:bottom="900" w:left="540" w:header="0" w:footer="709" w:gutter="0"/>
          <w:cols w:space="720"/>
        </w:sectPr>
      </w:pPr>
      <w:r w:rsidRPr="00AF3E2E">
        <w:rPr>
          <w:sz w:val="23"/>
          <w:szCs w:val="23"/>
        </w:rPr>
        <w:t>The expected adjective order is</w:t>
      </w:r>
    </w:p>
    <w:p w14:paraId="60959A39" w14:textId="77777777" w:rsidR="008733E4" w:rsidRDefault="008733E4">
      <w:pPr>
        <w:pStyle w:val="BodyText"/>
        <w:spacing w:before="6"/>
        <w:rPr>
          <w:sz w:val="9"/>
        </w:rPr>
      </w:pPr>
    </w:p>
    <w:p w14:paraId="60959A3A" w14:textId="77777777" w:rsidR="008733E4" w:rsidRDefault="008733E4">
      <w:pPr>
        <w:rPr>
          <w:sz w:val="9"/>
        </w:rPr>
        <w:sectPr w:rsidR="008733E4">
          <w:headerReference w:type="default" r:id="rId39"/>
          <w:footerReference w:type="default" r:id="rId40"/>
          <w:pgSz w:w="12240" w:h="15840"/>
          <w:pgMar w:top="980" w:right="0" w:bottom="780" w:left="540" w:header="0" w:footer="581" w:gutter="0"/>
          <w:cols w:space="720"/>
        </w:sectPr>
      </w:pPr>
    </w:p>
    <w:p w14:paraId="60959A3B" w14:textId="77777777" w:rsidR="008733E4" w:rsidRDefault="00000000">
      <w:pPr>
        <w:spacing w:before="92"/>
        <w:ind w:left="180"/>
        <w:rPr>
          <w:b/>
          <w:sz w:val="28"/>
        </w:rPr>
      </w:pPr>
      <w:r>
        <w:pict w14:anchorId="60959B66">
          <v:group id="_x0000_s2228" style="position:absolute;left:0;text-align:left;margin-left:32.15pt;margin-top:28.8pt;width:107.9pt;height:82.9pt;z-index:-16526336;mso-position-horizontal-relative:page" coordorigin="643,576" coordsize="2158,1658">
            <v:rect id="_x0000_s2232" style="position:absolute;left:643;top:1965;width:1050;height:269" fillcolor="#daecf3" stroked="f"/>
            <v:rect id="_x0000_s2231" style="position:absolute;left:1752;top:1965;width:1049;height:269" fillcolor="#f9c" stroked="f"/>
            <v:shape id="_x0000_s2230" type="#_x0000_t75" style="position:absolute;left:1156;top:1038;width:1263;height:1110">
              <v:imagedata r:id="rId41" o:title=""/>
            </v:shape>
            <v:shape id="_x0000_s2229" type="#_x0000_t75" style="position:absolute;left:1488;top:576;width:629;height:540">
              <v:imagedata r:id="rId42" o:title=""/>
            </v:shape>
            <w10:wrap anchorx="page"/>
          </v:group>
        </w:pict>
      </w:r>
      <w:bookmarkStart w:id="6" w:name="The_Royal_Order"/>
      <w:bookmarkEnd w:id="6"/>
      <w:r w:rsidR="00454EA1">
        <w:rPr>
          <w:b/>
          <w:sz w:val="28"/>
        </w:rPr>
        <w:t>The Royal Order</w:t>
      </w:r>
    </w:p>
    <w:p w14:paraId="60959A3C" w14:textId="77777777" w:rsidR="008733E4" w:rsidRDefault="00454EA1">
      <w:pPr>
        <w:pStyle w:val="BodyText"/>
        <w:rPr>
          <w:b/>
          <w:sz w:val="26"/>
        </w:rPr>
      </w:pPr>
      <w:r>
        <w:br w:type="column"/>
      </w:r>
    </w:p>
    <w:p w14:paraId="60959A3D" w14:textId="77777777" w:rsidR="008733E4" w:rsidRDefault="008733E4">
      <w:pPr>
        <w:pStyle w:val="BodyText"/>
        <w:spacing w:before="7"/>
        <w:rPr>
          <w:b/>
          <w:sz w:val="22"/>
        </w:rPr>
      </w:pPr>
    </w:p>
    <w:p w14:paraId="60959A3E" w14:textId="77777777" w:rsidR="008733E4" w:rsidRDefault="00000000">
      <w:pPr>
        <w:pStyle w:val="BodyText"/>
        <w:ind w:left="180"/>
      </w:pPr>
      <w:r>
        <w:pict w14:anchorId="60959B67">
          <v:polyline id="_x0000_s2227" style="position:absolute;left:0;text-align:left;z-index:15742464;mso-position-horizontal-relative:page" points="1326.9pt,151.1pt,1327.15pt,146.15pt,1327.8pt,141.55pt,1328.85pt,137.25pt,1330.3pt,133.45pt,1332pt,130.15pt,1334pt,127.45pt,1336.25pt,125.4pt,1341.25pt,123.7pt,1399.5pt,123.7pt,1402.05pt,123.25pt,1406.75pt,119.95pt,1408.75pt,117.25pt,1410.45pt,113.95pt,1411.9pt,110.1pt,1412.95pt,105.85pt,1413.6pt,101.2pt,1413.85pt,96.3pt,1414.1pt,101.2pt,1414.75pt,105.85pt,1415.8pt,110.1pt,1417.25pt,113.95pt,1418.95pt,117.25pt,1420.95pt,119.95pt,1423.2pt,122pt,1428.2pt,123.7pt,1484.85pt,123.7pt,1487.4pt,124.15pt,1492.1pt,127.45pt,1494.1pt,130.15pt,1495.8pt,133.45pt,1496.6pt,135.55pt" coordorigin="8846,642" coordsize="3394,1096" filled="f" strokecolor="#0d0d0d">
            <v:path arrowok="t"/>
            <o:lock v:ext="edit" verticies="t"/>
            <w10:wrap anchorx="page"/>
          </v:polyline>
        </w:pict>
      </w:r>
      <w:r w:rsidR="00454EA1">
        <w:t>Physical qualities</w:t>
      </w:r>
    </w:p>
    <w:p w14:paraId="60959A3F" w14:textId="77777777" w:rsidR="008733E4" w:rsidRDefault="008733E4">
      <w:pPr>
        <w:sectPr w:rsidR="008733E4">
          <w:type w:val="continuous"/>
          <w:pgSz w:w="12240" w:h="15840"/>
          <w:pgMar w:top="1500" w:right="0" w:bottom="280" w:left="540" w:header="720" w:footer="720" w:gutter="0"/>
          <w:cols w:num="2" w:space="720" w:equalWidth="0">
            <w:col w:w="2400" w:space="2144"/>
            <w:col w:w="7156"/>
          </w:cols>
        </w:sectPr>
      </w:pPr>
    </w:p>
    <w:p w14:paraId="60959A40" w14:textId="77777777" w:rsidR="008733E4" w:rsidRDefault="008733E4">
      <w:pPr>
        <w:pStyle w:val="BodyText"/>
        <w:rPr>
          <w:sz w:val="20"/>
        </w:rPr>
      </w:pPr>
    </w:p>
    <w:p w14:paraId="60959A41" w14:textId="77777777" w:rsidR="008733E4" w:rsidRDefault="008733E4">
      <w:pPr>
        <w:pStyle w:val="BodyText"/>
        <w:rPr>
          <w:sz w:val="20"/>
        </w:rPr>
      </w:pPr>
    </w:p>
    <w:p w14:paraId="60959A42" w14:textId="77777777" w:rsidR="008733E4" w:rsidRDefault="008733E4">
      <w:pPr>
        <w:pStyle w:val="BodyText"/>
        <w:rPr>
          <w:sz w:val="20"/>
        </w:rPr>
      </w:pPr>
    </w:p>
    <w:p w14:paraId="60959A43" w14:textId="77777777" w:rsidR="008733E4" w:rsidRDefault="008733E4">
      <w:pPr>
        <w:pStyle w:val="BodyText"/>
        <w:rPr>
          <w:sz w:val="20"/>
        </w:rPr>
      </w:pPr>
    </w:p>
    <w:p w14:paraId="60959A44" w14:textId="77777777" w:rsidR="008733E4" w:rsidRDefault="008733E4">
      <w:pPr>
        <w:pStyle w:val="BodyText"/>
        <w:spacing w:before="3"/>
        <w:rPr>
          <w:sz w:val="19"/>
        </w:rPr>
      </w:pPr>
    </w:p>
    <w:tbl>
      <w:tblPr>
        <w:tblW w:w="4852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8"/>
        <w:gridCol w:w="1074"/>
        <w:gridCol w:w="176"/>
        <w:gridCol w:w="1119"/>
        <w:gridCol w:w="1146"/>
        <w:gridCol w:w="1151"/>
        <w:gridCol w:w="1146"/>
        <w:gridCol w:w="1146"/>
        <w:gridCol w:w="1151"/>
        <w:gridCol w:w="1146"/>
        <w:gridCol w:w="1021"/>
      </w:tblGrid>
      <w:tr w:rsidR="008733E4" w14:paraId="60959A48" w14:textId="77777777" w:rsidTr="00D91DCA">
        <w:trPr>
          <w:trHeight w:val="59"/>
        </w:trPr>
        <w:tc>
          <w:tcPr>
            <w:tcW w:w="468" w:type="pct"/>
            <w:vMerge w:val="restart"/>
            <w:tcBorders>
              <w:right w:val="single" w:sz="24" w:space="0" w:color="FFFFFF"/>
            </w:tcBorders>
          </w:tcPr>
          <w:p w14:paraId="60959A45" w14:textId="77777777" w:rsidR="008733E4" w:rsidRDefault="008733E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8" w:type="pct"/>
            <w:vMerge w:val="restart"/>
            <w:tcBorders>
              <w:left w:val="single" w:sz="24" w:space="0" w:color="FFFFFF"/>
            </w:tcBorders>
          </w:tcPr>
          <w:p w14:paraId="60959A46" w14:textId="77777777" w:rsidR="008733E4" w:rsidRDefault="008733E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65" w:type="pct"/>
            <w:gridSpan w:val="9"/>
            <w:shd w:val="clear" w:color="auto" w:fill="FFCC99"/>
          </w:tcPr>
          <w:p w14:paraId="60959A47" w14:textId="77777777" w:rsidR="008733E4" w:rsidRDefault="008733E4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D91DCA" w14:paraId="60959A6D" w14:textId="77777777" w:rsidTr="00D91DCA">
        <w:trPr>
          <w:trHeight w:val="218"/>
        </w:trPr>
        <w:tc>
          <w:tcPr>
            <w:tcW w:w="468" w:type="pct"/>
            <w:vMerge/>
            <w:tcBorders>
              <w:top w:val="nil"/>
              <w:right w:val="single" w:sz="24" w:space="0" w:color="FFFFFF"/>
            </w:tcBorders>
          </w:tcPr>
          <w:p w14:paraId="60959A49" w14:textId="77777777" w:rsidR="008733E4" w:rsidRDefault="008733E4">
            <w:pPr>
              <w:rPr>
                <w:sz w:val="2"/>
                <w:szCs w:val="2"/>
              </w:rPr>
            </w:pPr>
          </w:p>
        </w:tc>
        <w:tc>
          <w:tcPr>
            <w:tcW w:w="468" w:type="pct"/>
            <w:vMerge/>
            <w:tcBorders>
              <w:top w:val="nil"/>
              <w:left w:val="single" w:sz="24" w:space="0" w:color="FFFFFF"/>
            </w:tcBorders>
          </w:tcPr>
          <w:p w14:paraId="60959A4A" w14:textId="77777777" w:rsidR="008733E4" w:rsidRDefault="008733E4">
            <w:pPr>
              <w:rPr>
                <w:sz w:val="2"/>
                <w:szCs w:val="2"/>
              </w:rPr>
            </w:pPr>
          </w:p>
        </w:tc>
        <w:tc>
          <w:tcPr>
            <w:tcW w:w="79" w:type="pct"/>
          </w:tcPr>
          <w:p w14:paraId="60959A4B" w14:textId="77777777" w:rsidR="008733E4" w:rsidRDefault="008733E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4" w:type="pct"/>
            <w:vMerge w:val="restart"/>
            <w:tcBorders>
              <w:right w:val="single" w:sz="24" w:space="0" w:color="FFFFFF"/>
            </w:tcBorders>
            <w:shd w:val="clear" w:color="auto" w:fill="CCFFCC"/>
          </w:tcPr>
          <w:p w14:paraId="60959A4C" w14:textId="77777777" w:rsidR="008733E4" w:rsidRDefault="008733E4">
            <w:pPr>
              <w:pStyle w:val="TableParagraph"/>
              <w:rPr>
                <w:sz w:val="26"/>
              </w:rPr>
            </w:pPr>
          </w:p>
          <w:p w14:paraId="60959A4D" w14:textId="77777777" w:rsidR="008733E4" w:rsidRDefault="008733E4">
            <w:pPr>
              <w:pStyle w:val="TableParagraph"/>
              <w:spacing w:before="5"/>
            </w:pPr>
          </w:p>
          <w:p w14:paraId="60959A4E" w14:textId="77777777" w:rsidR="008733E4" w:rsidRDefault="00454EA1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</w:p>
          <w:p w14:paraId="60959A4F" w14:textId="77777777" w:rsidR="008733E4" w:rsidRDefault="00454EA1">
            <w:pPr>
              <w:pStyle w:val="TableParagraph"/>
              <w:spacing w:before="28"/>
              <w:ind w:left="140" w:right="136"/>
              <w:jc w:val="center"/>
              <w:rPr>
                <w:sz w:val="23"/>
              </w:rPr>
            </w:pPr>
            <w:r>
              <w:rPr>
                <w:sz w:val="23"/>
              </w:rPr>
              <w:t>Opinion</w:t>
            </w:r>
          </w:p>
        </w:tc>
        <w:tc>
          <w:tcPr>
            <w:tcW w:w="506" w:type="pct"/>
            <w:vMerge w:val="restart"/>
            <w:tcBorders>
              <w:left w:val="single" w:sz="24" w:space="0" w:color="FFFFFF"/>
              <w:right w:val="single" w:sz="24" w:space="0" w:color="FFFFFF"/>
            </w:tcBorders>
            <w:shd w:val="clear" w:color="auto" w:fill="FFFF99"/>
          </w:tcPr>
          <w:p w14:paraId="60959A50" w14:textId="77777777" w:rsidR="008733E4" w:rsidRDefault="008733E4">
            <w:pPr>
              <w:pStyle w:val="TableParagraph"/>
              <w:rPr>
                <w:sz w:val="26"/>
              </w:rPr>
            </w:pPr>
          </w:p>
          <w:p w14:paraId="60959A51" w14:textId="77777777" w:rsidR="008733E4" w:rsidRDefault="008733E4">
            <w:pPr>
              <w:pStyle w:val="TableParagraph"/>
              <w:spacing w:before="5"/>
            </w:pPr>
          </w:p>
          <w:p w14:paraId="60959A52" w14:textId="77777777" w:rsidR="008733E4" w:rsidRDefault="00454EA1">
            <w:pPr>
              <w:pStyle w:val="TableParagraph"/>
              <w:ind w:right="14"/>
              <w:jc w:val="center"/>
              <w:rPr>
                <w:sz w:val="23"/>
              </w:rPr>
            </w:pPr>
            <w:r>
              <w:rPr>
                <w:sz w:val="23"/>
              </w:rPr>
              <w:t>4</w:t>
            </w:r>
          </w:p>
          <w:p w14:paraId="60959A53" w14:textId="77777777" w:rsidR="008733E4" w:rsidRDefault="00454EA1">
            <w:pPr>
              <w:pStyle w:val="TableParagraph"/>
              <w:spacing w:before="28"/>
              <w:ind w:left="301" w:right="317"/>
              <w:jc w:val="center"/>
              <w:rPr>
                <w:sz w:val="23"/>
              </w:rPr>
            </w:pPr>
            <w:r>
              <w:rPr>
                <w:sz w:val="23"/>
              </w:rPr>
              <w:t>Size</w:t>
            </w:r>
          </w:p>
        </w:tc>
        <w:tc>
          <w:tcPr>
            <w:tcW w:w="508" w:type="pct"/>
            <w:vMerge w:val="restart"/>
            <w:tcBorders>
              <w:left w:val="single" w:sz="24" w:space="0" w:color="FFFFFF"/>
              <w:right w:val="single" w:sz="24" w:space="0" w:color="FFFFFF"/>
            </w:tcBorders>
            <w:shd w:val="clear" w:color="auto" w:fill="FFCCFF"/>
          </w:tcPr>
          <w:p w14:paraId="60959A54" w14:textId="77777777" w:rsidR="008733E4" w:rsidRDefault="008733E4">
            <w:pPr>
              <w:pStyle w:val="TableParagraph"/>
              <w:rPr>
                <w:sz w:val="26"/>
              </w:rPr>
            </w:pPr>
          </w:p>
          <w:p w14:paraId="60959A55" w14:textId="77777777" w:rsidR="008733E4" w:rsidRDefault="008733E4">
            <w:pPr>
              <w:pStyle w:val="TableParagraph"/>
              <w:spacing w:before="5"/>
            </w:pPr>
          </w:p>
          <w:p w14:paraId="60959A56" w14:textId="77777777" w:rsidR="008733E4" w:rsidRDefault="00454EA1">
            <w:pPr>
              <w:pStyle w:val="TableParagraph"/>
              <w:ind w:right="1"/>
              <w:jc w:val="center"/>
              <w:rPr>
                <w:sz w:val="23"/>
              </w:rPr>
            </w:pPr>
            <w:r>
              <w:rPr>
                <w:sz w:val="23"/>
              </w:rPr>
              <w:t>5</w:t>
            </w:r>
          </w:p>
          <w:p w14:paraId="60959A57" w14:textId="77777777" w:rsidR="008733E4" w:rsidRDefault="00454EA1">
            <w:pPr>
              <w:pStyle w:val="TableParagraph"/>
              <w:spacing w:before="28"/>
              <w:ind w:left="329" w:right="330"/>
              <w:jc w:val="center"/>
              <w:rPr>
                <w:sz w:val="23"/>
              </w:rPr>
            </w:pPr>
            <w:r>
              <w:rPr>
                <w:sz w:val="23"/>
              </w:rPr>
              <w:t>Age</w:t>
            </w:r>
          </w:p>
        </w:tc>
        <w:tc>
          <w:tcPr>
            <w:tcW w:w="506" w:type="pct"/>
            <w:vMerge w:val="restart"/>
            <w:tcBorders>
              <w:left w:val="single" w:sz="24" w:space="0" w:color="FFFFFF"/>
              <w:right w:val="single" w:sz="24" w:space="0" w:color="FFFFFF"/>
            </w:tcBorders>
            <w:shd w:val="clear" w:color="auto" w:fill="FFCC99"/>
          </w:tcPr>
          <w:p w14:paraId="60959A58" w14:textId="77777777" w:rsidR="008733E4" w:rsidRDefault="008733E4">
            <w:pPr>
              <w:pStyle w:val="TableParagraph"/>
              <w:rPr>
                <w:sz w:val="26"/>
              </w:rPr>
            </w:pPr>
          </w:p>
          <w:p w14:paraId="60959A59" w14:textId="77777777" w:rsidR="008733E4" w:rsidRDefault="008733E4">
            <w:pPr>
              <w:pStyle w:val="TableParagraph"/>
              <w:spacing w:before="5"/>
            </w:pPr>
          </w:p>
          <w:p w14:paraId="60959A5A" w14:textId="77777777" w:rsidR="008733E4" w:rsidRDefault="00454EA1">
            <w:pPr>
              <w:pStyle w:val="TableParagraph"/>
              <w:ind w:right="16"/>
              <w:jc w:val="center"/>
              <w:rPr>
                <w:sz w:val="23"/>
              </w:rPr>
            </w:pPr>
            <w:r>
              <w:rPr>
                <w:sz w:val="23"/>
              </w:rPr>
              <w:t>6</w:t>
            </w:r>
          </w:p>
          <w:p w14:paraId="60959A5B" w14:textId="77777777" w:rsidR="008733E4" w:rsidRDefault="00454EA1">
            <w:pPr>
              <w:pStyle w:val="TableParagraph"/>
              <w:spacing w:before="28"/>
              <w:ind w:left="106" w:right="130"/>
              <w:jc w:val="center"/>
              <w:rPr>
                <w:sz w:val="23"/>
              </w:rPr>
            </w:pPr>
            <w:r>
              <w:rPr>
                <w:sz w:val="23"/>
              </w:rPr>
              <w:t>Shape</w:t>
            </w:r>
          </w:p>
        </w:tc>
        <w:tc>
          <w:tcPr>
            <w:tcW w:w="506" w:type="pct"/>
            <w:vMerge w:val="restart"/>
            <w:tcBorders>
              <w:left w:val="single" w:sz="24" w:space="0" w:color="FFFFFF"/>
              <w:right w:val="single" w:sz="24" w:space="0" w:color="FFFFFF"/>
            </w:tcBorders>
            <w:shd w:val="clear" w:color="auto" w:fill="E3DFEB"/>
          </w:tcPr>
          <w:p w14:paraId="60959A5C" w14:textId="77777777" w:rsidR="008733E4" w:rsidRDefault="008733E4">
            <w:pPr>
              <w:pStyle w:val="TableParagraph"/>
              <w:rPr>
                <w:sz w:val="26"/>
              </w:rPr>
            </w:pPr>
          </w:p>
          <w:p w14:paraId="60959A5D" w14:textId="77777777" w:rsidR="008733E4" w:rsidRDefault="008733E4">
            <w:pPr>
              <w:pStyle w:val="TableParagraph"/>
              <w:spacing w:before="5"/>
            </w:pPr>
          </w:p>
          <w:p w14:paraId="60959A5E" w14:textId="77777777" w:rsidR="008733E4" w:rsidRDefault="00454EA1">
            <w:pPr>
              <w:pStyle w:val="TableParagraph"/>
              <w:ind w:right="8"/>
              <w:jc w:val="center"/>
              <w:rPr>
                <w:sz w:val="23"/>
              </w:rPr>
            </w:pPr>
            <w:r>
              <w:rPr>
                <w:sz w:val="23"/>
              </w:rPr>
              <w:t>7</w:t>
            </w:r>
          </w:p>
          <w:p w14:paraId="60959A5F" w14:textId="77777777" w:rsidR="008733E4" w:rsidRDefault="00454EA1">
            <w:pPr>
              <w:pStyle w:val="TableParagraph"/>
              <w:spacing w:before="28"/>
              <w:ind w:left="117" w:right="126"/>
              <w:jc w:val="center"/>
              <w:rPr>
                <w:sz w:val="23"/>
              </w:rPr>
            </w:pPr>
            <w:r>
              <w:rPr>
                <w:sz w:val="23"/>
              </w:rPr>
              <w:t>Colour</w:t>
            </w:r>
          </w:p>
        </w:tc>
        <w:tc>
          <w:tcPr>
            <w:tcW w:w="508" w:type="pct"/>
            <w:vMerge w:val="restart"/>
            <w:tcBorders>
              <w:left w:val="single" w:sz="24" w:space="0" w:color="FFFFFF"/>
              <w:right w:val="single" w:sz="24" w:space="0" w:color="FFFFFF"/>
            </w:tcBorders>
            <w:shd w:val="clear" w:color="auto" w:fill="EAEFDD"/>
          </w:tcPr>
          <w:p w14:paraId="60959A60" w14:textId="77777777" w:rsidR="008733E4" w:rsidRDefault="008733E4">
            <w:pPr>
              <w:pStyle w:val="TableParagraph"/>
              <w:rPr>
                <w:sz w:val="26"/>
              </w:rPr>
            </w:pPr>
          </w:p>
          <w:p w14:paraId="60959A61" w14:textId="77777777" w:rsidR="008733E4" w:rsidRDefault="008733E4">
            <w:pPr>
              <w:pStyle w:val="TableParagraph"/>
              <w:spacing w:before="5"/>
            </w:pPr>
          </w:p>
          <w:p w14:paraId="60959A62" w14:textId="77777777" w:rsidR="008733E4" w:rsidRDefault="00454EA1">
            <w:pPr>
              <w:pStyle w:val="TableParagraph"/>
              <w:ind w:right="6"/>
              <w:jc w:val="center"/>
              <w:rPr>
                <w:sz w:val="23"/>
              </w:rPr>
            </w:pPr>
            <w:r>
              <w:rPr>
                <w:sz w:val="23"/>
              </w:rPr>
              <w:t>8</w:t>
            </w:r>
          </w:p>
          <w:p w14:paraId="60959A63" w14:textId="77777777" w:rsidR="008733E4" w:rsidRDefault="00454EA1">
            <w:pPr>
              <w:pStyle w:val="TableParagraph"/>
              <w:spacing w:before="28"/>
              <w:ind w:left="222" w:right="233"/>
              <w:jc w:val="center"/>
              <w:rPr>
                <w:sz w:val="23"/>
              </w:rPr>
            </w:pPr>
            <w:r>
              <w:rPr>
                <w:sz w:val="23"/>
              </w:rPr>
              <w:t>Origin</w:t>
            </w:r>
          </w:p>
        </w:tc>
        <w:tc>
          <w:tcPr>
            <w:tcW w:w="506" w:type="pct"/>
            <w:vMerge w:val="restart"/>
            <w:tcBorders>
              <w:left w:val="single" w:sz="24" w:space="0" w:color="FFFFFF"/>
              <w:right w:val="single" w:sz="24" w:space="0" w:color="FFFFFF"/>
            </w:tcBorders>
            <w:shd w:val="clear" w:color="auto" w:fill="CC99FF"/>
          </w:tcPr>
          <w:p w14:paraId="60959A64" w14:textId="77777777" w:rsidR="008733E4" w:rsidRDefault="008733E4">
            <w:pPr>
              <w:pStyle w:val="TableParagraph"/>
              <w:rPr>
                <w:sz w:val="26"/>
              </w:rPr>
            </w:pPr>
          </w:p>
          <w:p w14:paraId="60959A65" w14:textId="77777777" w:rsidR="008733E4" w:rsidRDefault="008733E4">
            <w:pPr>
              <w:pStyle w:val="TableParagraph"/>
              <w:spacing w:before="5"/>
            </w:pPr>
          </w:p>
          <w:p w14:paraId="60959A66" w14:textId="77777777" w:rsidR="008733E4" w:rsidRDefault="00454EA1">
            <w:pPr>
              <w:pStyle w:val="TableParagraph"/>
              <w:ind w:right="10"/>
              <w:jc w:val="center"/>
              <w:rPr>
                <w:sz w:val="23"/>
              </w:rPr>
            </w:pPr>
            <w:r>
              <w:rPr>
                <w:sz w:val="23"/>
              </w:rPr>
              <w:t>9</w:t>
            </w:r>
          </w:p>
          <w:p w14:paraId="60959A67" w14:textId="77777777" w:rsidR="008733E4" w:rsidRDefault="00454EA1">
            <w:pPr>
              <w:pStyle w:val="TableParagraph"/>
              <w:spacing w:before="28"/>
              <w:ind w:left="117" w:right="130"/>
              <w:jc w:val="center"/>
              <w:rPr>
                <w:sz w:val="23"/>
              </w:rPr>
            </w:pPr>
            <w:r>
              <w:rPr>
                <w:sz w:val="23"/>
              </w:rPr>
              <w:t>Material</w:t>
            </w:r>
          </w:p>
        </w:tc>
        <w:tc>
          <w:tcPr>
            <w:tcW w:w="451" w:type="pct"/>
            <w:vMerge w:val="restart"/>
            <w:tcBorders>
              <w:left w:val="single" w:sz="24" w:space="0" w:color="FFFFFF"/>
            </w:tcBorders>
            <w:shd w:val="clear" w:color="auto" w:fill="CCFFFF"/>
          </w:tcPr>
          <w:p w14:paraId="60959A68" w14:textId="77777777" w:rsidR="008733E4" w:rsidRDefault="008733E4">
            <w:pPr>
              <w:pStyle w:val="TableParagraph"/>
              <w:rPr>
                <w:sz w:val="26"/>
              </w:rPr>
            </w:pPr>
          </w:p>
          <w:p w14:paraId="60959A69" w14:textId="77777777" w:rsidR="008733E4" w:rsidRDefault="008733E4">
            <w:pPr>
              <w:pStyle w:val="TableParagraph"/>
              <w:spacing w:before="5"/>
            </w:pPr>
          </w:p>
          <w:p w14:paraId="60959A6A" w14:textId="77777777" w:rsidR="008733E4" w:rsidRDefault="00454EA1">
            <w:pPr>
              <w:pStyle w:val="TableParagraph"/>
              <w:ind w:left="66" w:right="82"/>
              <w:jc w:val="center"/>
              <w:rPr>
                <w:sz w:val="23"/>
              </w:rPr>
            </w:pPr>
            <w:r>
              <w:rPr>
                <w:sz w:val="23"/>
              </w:rPr>
              <w:t>10</w:t>
            </w:r>
          </w:p>
          <w:p w14:paraId="60959A6B" w14:textId="77777777" w:rsidR="008733E4" w:rsidRDefault="00454EA1">
            <w:pPr>
              <w:pStyle w:val="TableParagraph"/>
              <w:spacing w:before="28"/>
              <w:ind w:left="66" w:right="82"/>
              <w:jc w:val="center"/>
              <w:rPr>
                <w:sz w:val="23"/>
              </w:rPr>
            </w:pPr>
            <w:r>
              <w:rPr>
                <w:sz w:val="23"/>
              </w:rPr>
              <w:t>Participl</w:t>
            </w:r>
          </w:p>
          <w:p w14:paraId="60959A6C" w14:textId="77777777" w:rsidR="008733E4" w:rsidRDefault="00454EA1">
            <w:pPr>
              <w:pStyle w:val="TableParagraph"/>
              <w:spacing w:before="26"/>
              <w:ind w:left="66" w:right="79"/>
              <w:jc w:val="center"/>
              <w:rPr>
                <w:sz w:val="23"/>
              </w:rPr>
            </w:pPr>
            <w:r>
              <w:rPr>
                <w:sz w:val="23"/>
              </w:rPr>
              <w:t>-e</w:t>
            </w:r>
          </w:p>
        </w:tc>
      </w:tr>
      <w:tr w:rsidR="00D91DCA" w14:paraId="60959A7E" w14:textId="77777777" w:rsidTr="00D91DCA">
        <w:trPr>
          <w:trHeight w:val="1481"/>
        </w:trPr>
        <w:tc>
          <w:tcPr>
            <w:tcW w:w="468" w:type="pct"/>
          </w:tcPr>
          <w:p w14:paraId="60959A6E" w14:textId="77777777" w:rsidR="008733E4" w:rsidRDefault="008733E4">
            <w:pPr>
              <w:pStyle w:val="TableParagraph"/>
              <w:rPr>
                <w:sz w:val="30"/>
              </w:rPr>
            </w:pPr>
          </w:p>
          <w:p w14:paraId="60959A6F" w14:textId="77777777" w:rsidR="008733E4" w:rsidRDefault="00454EA1">
            <w:pPr>
              <w:pStyle w:val="TableParagraph"/>
              <w:spacing w:before="1"/>
              <w:ind w:right="18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</w:p>
          <w:p w14:paraId="60959A70" w14:textId="77777777" w:rsidR="008733E4" w:rsidRDefault="00454EA1">
            <w:pPr>
              <w:pStyle w:val="TableParagraph"/>
              <w:spacing w:before="30" w:line="264" w:lineRule="auto"/>
              <w:ind w:left="57" w:right="11"/>
              <w:jc w:val="center"/>
              <w:rPr>
                <w:sz w:val="23"/>
              </w:rPr>
            </w:pPr>
            <w:r>
              <w:rPr>
                <w:sz w:val="23"/>
              </w:rPr>
              <w:t>Determin- ers</w:t>
            </w:r>
          </w:p>
        </w:tc>
        <w:tc>
          <w:tcPr>
            <w:tcW w:w="468" w:type="pct"/>
          </w:tcPr>
          <w:p w14:paraId="60959A71" w14:textId="77777777" w:rsidR="008733E4" w:rsidRDefault="008733E4">
            <w:pPr>
              <w:pStyle w:val="TableParagraph"/>
              <w:rPr>
                <w:sz w:val="30"/>
              </w:rPr>
            </w:pPr>
          </w:p>
          <w:p w14:paraId="60959A72" w14:textId="77777777" w:rsidR="008733E4" w:rsidRDefault="00454EA1">
            <w:pPr>
              <w:pStyle w:val="TableParagraph"/>
              <w:spacing w:before="1"/>
              <w:ind w:left="216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</w:p>
          <w:p w14:paraId="60959A73" w14:textId="77777777" w:rsidR="008733E4" w:rsidRDefault="00454EA1">
            <w:pPr>
              <w:pStyle w:val="TableParagraph"/>
              <w:spacing w:before="28"/>
              <w:ind w:left="211"/>
              <w:jc w:val="center"/>
              <w:rPr>
                <w:sz w:val="23"/>
              </w:rPr>
            </w:pPr>
            <w:r>
              <w:rPr>
                <w:spacing w:val="-1"/>
                <w:sz w:val="23"/>
              </w:rPr>
              <w:t>Numeral</w:t>
            </w:r>
          </w:p>
          <w:p w14:paraId="60959A74" w14:textId="77777777" w:rsidR="008733E4" w:rsidRDefault="00454EA1">
            <w:pPr>
              <w:pStyle w:val="TableParagraph"/>
              <w:spacing w:before="26"/>
              <w:ind w:left="213"/>
              <w:jc w:val="center"/>
              <w:rPr>
                <w:sz w:val="23"/>
              </w:rPr>
            </w:pPr>
            <w:r>
              <w:rPr>
                <w:sz w:val="23"/>
              </w:rPr>
              <w:t>-s</w:t>
            </w:r>
          </w:p>
        </w:tc>
        <w:tc>
          <w:tcPr>
            <w:tcW w:w="79" w:type="pct"/>
          </w:tcPr>
          <w:p w14:paraId="60959A75" w14:textId="77777777" w:rsidR="008733E4" w:rsidRDefault="008733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4" w:type="pct"/>
            <w:vMerge/>
            <w:tcBorders>
              <w:top w:val="nil"/>
              <w:right w:val="single" w:sz="24" w:space="0" w:color="FFFFFF"/>
            </w:tcBorders>
            <w:shd w:val="clear" w:color="auto" w:fill="CCFFCC"/>
          </w:tcPr>
          <w:p w14:paraId="60959A76" w14:textId="77777777" w:rsidR="008733E4" w:rsidRDefault="008733E4">
            <w:pPr>
              <w:rPr>
                <w:sz w:val="2"/>
                <w:szCs w:val="2"/>
              </w:rPr>
            </w:pPr>
          </w:p>
        </w:tc>
        <w:tc>
          <w:tcPr>
            <w:tcW w:w="506" w:type="pct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  <w:shd w:val="clear" w:color="auto" w:fill="FFFF99"/>
          </w:tcPr>
          <w:p w14:paraId="60959A77" w14:textId="77777777" w:rsidR="008733E4" w:rsidRDefault="008733E4">
            <w:pPr>
              <w:rPr>
                <w:sz w:val="2"/>
                <w:szCs w:val="2"/>
              </w:rPr>
            </w:pPr>
          </w:p>
        </w:tc>
        <w:tc>
          <w:tcPr>
            <w:tcW w:w="508" w:type="pct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  <w:shd w:val="clear" w:color="auto" w:fill="FFCCFF"/>
          </w:tcPr>
          <w:p w14:paraId="60959A78" w14:textId="77777777" w:rsidR="008733E4" w:rsidRDefault="008733E4">
            <w:pPr>
              <w:rPr>
                <w:sz w:val="2"/>
                <w:szCs w:val="2"/>
              </w:rPr>
            </w:pPr>
          </w:p>
        </w:tc>
        <w:tc>
          <w:tcPr>
            <w:tcW w:w="506" w:type="pct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  <w:shd w:val="clear" w:color="auto" w:fill="FFCC99"/>
          </w:tcPr>
          <w:p w14:paraId="60959A79" w14:textId="77777777" w:rsidR="008733E4" w:rsidRDefault="008733E4">
            <w:pPr>
              <w:rPr>
                <w:sz w:val="2"/>
                <w:szCs w:val="2"/>
              </w:rPr>
            </w:pPr>
          </w:p>
        </w:tc>
        <w:tc>
          <w:tcPr>
            <w:tcW w:w="506" w:type="pct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  <w:shd w:val="clear" w:color="auto" w:fill="E3DFEB"/>
          </w:tcPr>
          <w:p w14:paraId="60959A7A" w14:textId="77777777" w:rsidR="008733E4" w:rsidRDefault="008733E4">
            <w:pPr>
              <w:rPr>
                <w:sz w:val="2"/>
                <w:szCs w:val="2"/>
              </w:rPr>
            </w:pPr>
          </w:p>
        </w:tc>
        <w:tc>
          <w:tcPr>
            <w:tcW w:w="508" w:type="pct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  <w:shd w:val="clear" w:color="auto" w:fill="EAEFDD"/>
          </w:tcPr>
          <w:p w14:paraId="60959A7B" w14:textId="77777777" w:rsidR="008733E4" w:rsidRDefault="008733E4">
            <w:pPr>
              <w:rPr>
                <w:sz w:val="2"/>
                <w:szCs w:val="2"/>
              </w:rPr>
            </w:pPr>
          </w:p>
        </w:tc>
        <w:tc>
          <w:tcPr>
            <w:tcW w:w="506" w:type="pct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  <w:shd w:val="clear" w:color="auto" w:fill="CC99FF"/>
          </w:tcPr>
          <w:p w14:paraId="60959A7C" w14:textId="77777777" w:rsidR="008733E4" w:rsidRDefault="008733E4">
            <w:pPr>
              <w:rPr>
                <w:sz w:val="2"/>
                <w:szCs w:val="2"/>
              </w:rPr>
            </w:pPr>
          </w:p>
        </w:tc>
        <w:tc>
          <w:tcPr>
            <w:tcW w:w="451" w:type="pct"/>
            <w:vMerge/>
            <w:tcBorders>
              <w:top w:val="nil"/>
              <w:left w:val="single" w:sz="24" w:space="0" w:color="FFFFFF"/>
            </w:tcBorders>
            <w:shd w:val="clear" w:color="auto" w:fill="CCFFFF"/>
          </w:tcPr>
          <w:p w14:paraId="60959A7D" w14:textId="77777777" w:rsidR="008733E4" w:rsidRDefault="008733E4">
            <w:pPr>
              <w:rPr>
                <w:sz w:val="2"/>
                <w:szCs w:val="2"/>
              </w:rPr>
            </w:pPr>
          </w:p>
        </w:tc>
      </w:tr>
    </w:tbl>
    <w:p w14:paraId="60959A7F" w14:textId="77777777" w:rsidR="008733E4" w:rsidRDefault="008733E4">
      <w:pPr>
        <w:pStyle w:val="BodyText"/>
        <w:rPr>
          <w:sz w:val="20"/>
        </w:rPr>
      </w:pPr>
    </w:p>
    <w:p w14:paraId="60959A80" w14:textId="77777777" w:rsidR="008733E4" w:rsidRDefault="008733E4">
      <w:pPr>
        <w:pStyle w:val="BodyText"/>
        <w:spacing w:before="8"/>
        <w:rPr>
          <w:sz w:val="20"/>
        </w:rPr>
      </w:pPr>
    </w:p>
    <w:p w14:paraId="60959A81" w14:textId="77777777" w:rsidR="008733E4" w:rsidRDefault="00000000">
      <w:pPr>
        <w:pStyle w:val="ListParagraph"/>
        <w:numPr>
          <w:ilvl w:val="0"/>
          <w:numId w:val="7"/>
        </w:numPr>
        <w:tabs>
          <w:tab w:val="left" w:pos="901"/>
        </w:tabs>
        <w:spacing w:before="1" w:line="266" w:lineRule="auto"/>
        <w:ind w:right="1440"/>
        <w:rPr>
          <w:sz w:val="23"/>
        </w:rPr>
      </w:pPr>
      <w:r>
        <w:pict w14:anchorId="60959B68">
          <v:group id="_x0000_s2221" style="position:absolute;left:0;text-align:left;margin-left:29pt;margin-top:-2.9pt;width:553.9pt;height:493.8pt;z-index:-16525824;mso-position-horizontal-relative:page" coordorigin="580,-58" coordsize="11078,9876">
            <v:shape id="_x0000_s2226" style="position:absolute;left:580;top:-59;width:11078;height:9876" coordorigin="580,-58" coordsize="11078,9876" path="m11658,-58r-60,l11598,2r,9756l640,9758,640,2r10958,l11598,-58,580,-58r,60l580,9758r,58l580,9818r11018,l11598,9817r60,l11658,-58xe" fillcolor="#00ae50" stroked="f">
              <v:path arrowok="t"/>
            </v:shape>
            <v:shape id="_x0000_s2225" style="position:absolute;left:7268;top:3128;width:4218;height:3686" coordorigin="7268,3129" coordsize="4218,3686" path="m11486,3129r-4218,l7268,6815r3691,l11486,6355r,-3226xe" fillcolor="#ff9" stroked="f">
              <v:path arrowok="t"/>
            </v:shape>
            <v:shape id="_x0000_s2224" style="position:absolute;left:10958;top:6353;width:527;height:460" coordorigin="10958,6354" coordsize="527,460" path="m11485,6354r-94,36l11308,6412r-73,8l11175,6416r-47,-17l11094,6369r-136,445l11485,6354xe" fillcolor="#cdcd79" stroked="f">
              <v:path arrowok="t"/>
            </v:shape>
            <v:shape id="_x0000_s2223" style="position:absolute;left:7268;top:3128;width:4218;height:3686" coordorigin="7268,3129" coordsize="4218,3686" o:spt="100" adj="0,,0" path="m7268,3129r,3686l10959,6815r527,-460l11486,3129r-4218,xm10959,6815r136,-445l11129,6400r47,17l11236,6421r73,-8l11392,6391r94,-36e" filled="f" strokecolor="#fc6">
              <v:stroke joinstyle="round"/>
              <v:formulas/>
              <v:path arrowok="t" o:connecttype="segments"/>
            </v:shape>
            <v:shape id="_x0000_s2222" type="#_x0000_t75" style="position:absolute;left:9780;top:3867;width:1672;height:2753">
              <v:imagedata r:id="rId43" o:title=""/>
            </v:shape>
            <w10:wrap anchorx="page"/>
          </v:group>
        </w:pict>
      </w:r>
      <w:r w:rsidR="00454EA1">
        <w:rPr>
          <w:b/>
          <w:sz w:val="23"/>
        </w:rPr>
        <w:t>Determiners</w:t>
      </w:r>
      <w:r w:rsidR="00454EA1">
        <w:rPr>
          <w:sz w:val="23"/>
        </w:rPr>
        <w:t>: Determiners are words like articles and demonstrative adjectives that</w:t>
      </w:r>
      <w:r w:rsidR="00454EA1">
        <w:rPr>
          <w:spacing w:val="-43"/>
          <w:sz w:val="23"/>
        </w:rPr>
        <w:t xml:space="preserve"> </w:t>
      </w:r>
      <w:r w:rsidR="00454EA1">
        <w:rPr>
          <w:sz w:val="23"/>
        </w:rPr>
        <w:t>precede nouns.</w:t>
      </w:r>
    </w:p>
    <w:p w14:paraId="60959A82" w14:textId="77777777" w:rsidR="008733E4" w:rsidRDefault="00454EA1">
      <w:pPr>
        <w:pStyle w:val="ListParagraph"/>
        <w:numPr>
          <w:ilvl w:val="1"/>
          <w:numId w:val="7"/>
        </w:numPr>
        <w:tabs>
          <w:tab w:val="left" w:pos="1620"/>
          <w:tab w:val="left" w:pos="1621"/>
        </w:tabs>
        <w:spacing w:line="270" w:lineRule="exact"/>
        <w:ind w:hanging="361"/>
        <w:rPr>
          <w:sz w:val="23"/>
        </w:rPr>
      </w:pPr>
      <w:r>
        <w:rPr>
          <w:sz w:val="23"/>
        </w:rPr>
        <w:t>The, a, an, that,</w:t>
      </w:r>
      <w:r>
        <w:rPr>
          <w:spacing w:val="4"/>
          <w:sz w:val="23"/>
        </w:rPr>
        <w:t xml:space="preserve"> </w:t>
      </w:r>
      <w:r>
        <w:rPr>
          <w:sz w:val="23"/>
        </w:rPr>
        <w:t>these</w:t>
      </w:r>
    </w:p>
    <w:p w14:paraId="60959A83" w14:textId="77777777" w:rsidR="008733E4" w:rsidRDefault="008733E4">
      <w:pPr>
        <w:pStyle w:val="BodyText"/>
        <w:spacing w:before="8"/>
        <w:rPr>
          <w:sz w:val="27"/>
        </w:rPr>
      </w:pPr>
    </w:p>
    <w:p w14:paraId="60959A84" w14:textId="77777777" w:rsidR="008733E4" w:rsidRDefault="00454EA1">
      <w:pPr>
        <w:pStyle w:val="ListParagraph"/>
        <w:numPr>
          <w:ilvl w:val="0"/>
          <w:numId w:val="7"/>
        </w:numPr>
        <w:tabs>
          <w:tab w:val="left" w:pos="901"/>
        </w:tabs>
        <w:rPr>
          <w:sz w:val="23"/>
        </w:rPr>
      </w:pPr>
      <w:r>
        <w:rPr>
          <w:b/>
          <w:sz w:val="23"/>
        </w:rPr>
        <w:t>Numerals</w:t>
      </w:r>
      <w:r>
        <w:rPr>
          <w:sz w:val="23"/>
        </w:rPr>
        <w:t>: Adjectives of number which show the numerical value of nouns come</w:t>
      </w:r>
      <w:r>
        <w:rPr>
          <w:spacing w:val="-10"/>
          <w:sz w:val="23"/>
        </w:rPr>
        <w:t xml:space="preserve"> </w:t>
      </w:r>
      <w:r>
        <w:rPr>
          <w:sz w:val="23"/>
        </w:rPr>
        <w:t>next.</w:t>
      </w:r>
    </w:p>
    <w:p w14:paraId="60959A85" w14:textId="77777777" w:rsidR="008733E4" w:rsidRDefault="00454EA1">
      <w:pPr>
        <w:pStyle w:val="ListParagraph"/>
        <w:numPr>
          <w:ilvl w:val="1"/>
          <w:numId w:val="7"/>
        </w:numPr>
        <w:tabs>
          <w:tab w:val="left" w:pos="1620"/>
          <w:tab w:val="left" w:pos="1621"/>
        </w:tabs>
        <w:spacing w:before="28"/>
        <w:ind w:hanging="361"/>
        <w:rPr>
          <w:sz w:val="23"/>
        </w:rPr>
      </w:pPr>
      <w:r>
        <w:rPr>
          <w:sz w:val="23"/>
        </w:rPr>
        <w:t>One, three, many,</w:t>
      </w:r>
      <w:r>
        <w:rPr>
          <w:spacing w:val="2"/>
          <w:sz w:val="23"/>
        </w:rPr>
        <w:t xml:space="preserve"> </w:t>
      </w:r>
      <w:r>
        <w:rPr>
          <w:sz w:val="23"/>
        </w:rPr>
        <w:t>some</w:t>
      </w:r>
    </w:p>
    <w:p w14:paraId="60959A86" w14:textId="77777777" w:rsidR="008733E4" w:rsidRDefault="008733E4">
      <w:pPr>
        <w:pStyle w:val="BodyText"/>
        <w:spacing w:before="1"/>
        <w:rPr>
          <w:sz w:val="27"/>
        </w:rPr>
      </w:pPr>
    </w:p>
    <w:p w14:paraId="60959A87" w14:textId="77777777" w:rsidR="008733E4" w:rsidRDefault="00454EA1">
      <w:pPr>
        <w:pStyle w:val="ListParagraph"/>
        <w:numPr>
          <w:ilvl w:val="0"/>
          <w:numId w:val="7"/>
        </w:numPr>
        <w:tabs>
          <w:tab w:val="left" w:pos="901"/>
        </w:tabs>
        <w:spacing w:line="264" w:lineRule="auto"/>
        <w:ind w:right="1560"/>
        <w:rPr>
          <w:sz w:val="23"/>
        </w:rPr>
      </w:pPr>
      <w:r>
        <w:rPr>
          <w:b/>
          <w:sz w:val="23"/>
        </w:rPr>
        <w:t>Opinion</w:t>
      </w:r>
      <w:r>
        <w:rPr>
          <w:sz w:val="23"/>
        </w:rPr>
        <w:t>: Adjectives which are based on opinions. They can differ from person to person. Something that is beautiful or interesting to one person may not hold the same meaning</w:t>
      </w:r>
      <w:r>
        <w:rPr>
          <w:spacing w:val="-25"/>
          <w:sz w:val="23"/>
        </w:rPr>
        <w:t xml:space="preserve"> </w:t>
      </w:r>
      <w:r>
        <w:rPr>
          <w:sz w:val="23"/>
        </w:rPr>
        <w:t>for somebody</w:t>
      </w:r>
      <w:r>
        <w:rPr>
          <w:spacing w:val="-3"/>
          <w:sz w:val="23"/>
        </w:rPr>
        <w:t xml:space="preserve"> </w:t>
      </w:r>
      <w:r>
        <w:rPr>
          <w:sz w:val="23"/>
        </w:rPr>
        <w:t>else.</w:t>
      </w:r>
    </w:p>
    <w:p w14:paraId="60959A88" w14:textId="77777777" w:rsidR="008733E4" w:rsidRDefault="00454EA1">
      <w:pPr>
        <w:pStyle w:val="ListParagraph"/>
        <w:numPr>
          <w:ilvl w:val="1"/>
          <w:numId w:val="7"/>
        </w:numPr>
        <w:tabs>
          <w:tab w:val="left" w:pos="1620"/>
          <w:tab w:val="left" w:pos="1621"/>
        </w:tabs>
        <w:spacing w:line="272" w:lineRule="exact"/>
        <w:ind w:hanging="361"/>
        <w:rPr>
          <w:sz w:val="23"/>
        </w:rPr>
      </w:pPr>
      <w:r>
        <w:rPr>
          <w:sz w:val="23"/>
        </w:rPr>
        <w:t>Pretty, good, nice, evil,</w:t>
      </w:r>
      <w:r>
        <w:rPr>
          <w:spacing w:val="6"/>
          <w:sz w:val="23"/>
        </w:rPr>
        <w:t xml:space="preserve"> </w:t>
      </w:r>
      <w:r>
        <w:rPr>
          <w:sz w:val="23"/>
        </w:rPr>
        <w:t>rotten</w:t>
      </w:r>
    </w:p>
    <w:p w14:paraId="60959A89" w14:textId="77777777" w:rsidR="008733E4" w:rsidRDefault="008733E4">
      <w:pPr>
        <w:spacing w:line="272" w:lineRule="exact"/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A8A" w14:textId="77777777" w:rsidR="008733E4" w:rsidRDefault="008733E4">
      <w:pPr>
        <w:pStyle w:val="BodyText"/>
        <w:spacing w:before="7"/>
        <w:rPr>
          <w:sz w:val="28"/>
        </w:rPr>
      </w:pPr>
    </w:p>
    <w:p w14:paraId="60959A8B" w14:textId="77777777" w:rsidR="008733E4" w:rsidRDefault="00454EA1">
      <w:pPr>
        <w:pStyle w:val="ListParagraph"/>
        <w:numPr>
          <w:ilvl w:val="0"/>
          <w:numId w:val="7"/>
        </w:numPr>
        <w:tabs>
          <w:tab w:val="left" w:pos="901"/>
        </w:tabs>
        <w:rPr>
          <w:sz w:val="23"/>
        </w:rPr>
      </w:pPr>
      <w:r>
        <w:rPr>
          <w:b/>
          <w:sz w:val="23"/>
        </w:rPr>
        <w:t>Size</w:t>
      </w:r>
      <w:r>
        <w:rPr>
          <w:sz w:val="23"/>
        </w:rPr>
        <w:t>: Adjectives which express the size of the</w:t>
      </w:r>
      <w:r>
        <w:rPr>
          <w:spacing w:val="-14"/>
          <w:sz w:val="23"/>
        </w:rPr>
        <w:t xml:space="preserve"> </w:t>
      </w:r>
      <w:r>
        <w:rPr>
          <w:sz w:val="23"/>
        </w:rPr>
        <w:t>nouns</w:t>
      </w:r>
    </w:p>
    <w:p w14:paraId="60959A8C" w14:textId="77777777" w:rsidR="008733E4" w:rsidRDefault="00454EA1">
      <w:pPr>
        <w:pStyle w:val="ListParagraph"/>
        <w:numPr>
          <w:ilvl w:val="1"/>
          <w:numId w:val="7"/>
        </w:numPr>
        <w:tabs>
          <w:tab w:val="left" w:pos="1620"/>
          <w:tab w:val="left" w:pos="1621"/>
        </w:tabs>
        <w:spacing w:before="28"/>
        <w:ind w:hanging="361"/>
        <w:rPr>
          <w:sz w:val="23"/>
        </w:rPr>
      </w:pPr>
      <w:r>
        <w:rPr>
          <w:sz w:val="23"/>
        </w:rPr>
        <w:t>Gigantic, huge, minuscule,</w:t>
      </w:r>
      <w:r>
        <w:rPr>
          <w:spacing w:val="4"/>
          <w:sz w:val="23"/>
        </w:rPr>
        <w:t xml:space="preserve"> </w:t>
      </w:r>
      <w:r>
        <w:rPr>
          <w:sz w:val="23"/>
        </w:rPr>
        <w:t>small</w:t>
      </w:r>
    </w:p>
    <w:p w14:paraId="60959A8D" w14:textId="77777777" w:rsidR="008733E4" w:rsidRDefault="008733E4">
      <w:pPr>
        <w:pStyle w:val="BodyText"/>
        <w:spacing w:before="1"/>
        <w:rPr>
          <w:sz w:val="27"/>
        </w:rPr>
      </w:pPr>
    </w:p>
    <w:p w14:paraId="60959A8E" w14:textId="77777777" w:rsidR="008733E4" w:rsidRDefault="00454EA1">
      <w:pPr>
        <w:pStyle w:val="ListParagraph"/>
        <w:numPr>
          <w:ilvl w:val="0"/>
          <w:numId w:val="7"/>
        </w:numPr>
        <w:tabs>
          <w:tab w:val="left" w:pos="901"/>
        </w:tabs>
        <w:rPr>
          <w:sz w:val="23"/>
        </w:rPr>
      </w:pPr>
      <w:r>
        <w:rPr>
          <w:b/>
          <w:sz w:val="23"/>
        </w:rPr>
        <w:t>Age</w:t>
      </w:r>
      <w:r>
        <w:rPr>
          <w:sz w:val="23"/>
        </w:rPr>
        <w:t>: Adjectives which express the age of the</w:t>
      </w:r>
      <w:r>
        <w:rPr>
          <w:spacing w:val="-11"/>
          <w:sz w:val="23"/>
        </w:rPr>
        <w:t xml:space="preserve"> </w:t>
      </w:r>
      <w:r>
        <w:rPr>
          <w:sz w:val="23"/>
        </w:rPr>
        <w:t>noun</w:t>
      </w:r>
    </w:p>
    <w:p w14:paraId="60959A8F" w14:textId="77777777" w:rsidR="008733E4" w:rsidRDefault="00454EA1">
      <w:pPr>
        <w:pStyle w:val="ListParagraph"/>
        <w:numPr>
          <w:ilvl w:val="1"/>
          <w:numId w:val="7"/>
        </w:numPr>
        <w:tabs>
          <w:tab w:val="left" w:pos="1620"/>
          <w:tab w:val="left" w:pos="1621"/>
        </w:tabs>
        <w:spacing w:before="27"/>
        <w:ind w:hanging="361"/>
        <w:rPr>
          <w:sz w:val="23"/>
        </w:rPr>
      </w:pPr>
      <w:r>
        <w:rPr>
          <w:sz w:val="23"/>
        </w:rPr>
        <w:t>Old, new,</w:t>
      </w:r>
      <w:r>
        <w:rPr>
          <w:spacing w:val="2"/>
          <w:sz w:val="23"/>
        </w:rPr>
        <w:t xml:space="preserve"> </w:t>
      </w:r>
      <w:r>
        <w:rPr>
          <w:sz w:val="23"/>
        </w:rPr>
        <w:t>prehistoric</w:t>
      </w:r>
    </w:p>
    <w:p w14:paraId="60959A90" w14:textId="77777777" w:rsidR="008733E4" w:rsidRDefault="008733E4">
      <w:pPr>
        <w:pStyle w:val="BodyText"/>
        <w:spacing w:before="2"/>
        <w:rPr>
          <w:sz w:val="27"/>
        </w:rPr>
      </w:pPr>
    </w:p>
    <w:p w14:paraId="60959A91" w14:textId="77777777" w:rsidR="008733E4" w:rsidRDefault="00454EA1">
      <w:pPr>
        <w:pStyle w:val="ListParagraph"/>
        <w:numPr>
          <w:ilvl w:val="0"/>
          <w:numId w:val="7"/>
        </w:numPr>
        <w:tabs>
          <w:tab w:val="left" w:pos="901"/>
        </w:tabs>
        <w:rPr>
          <w:sz w:val="23"/>
        </w:rPr>
      </w:pPr>
      <w:r>
        <w:rPr>
          <w:b/>
          <w:sz w:val="23"/>
        </w:rPr>
        <w:t>Shape</w:t>
      </w:r>
      <w:r>
        <w:rPr>
          <w:sz w:val="23"/>
        </w:rPr>
        <w:t>: Adjectives which express the shape of the</w:t>
      </w:r>
      <w:r>
        <w:rPr>
          <w:spacing w:val="-28"/>
          <w:sz w:val="23"/>
        </w:rPr>
        <w:t xml:space="preserve"> </w:t>
      </w:r>
      <w:r>
        <w:rPr>
          <w:sz w:val="23"/>
        </w:rPr>
        <w:t>noun</w:t>
      </w:r>
    </w:p>
    <w:p w14:paraId="60959A92" w14:textId="77777777" w:rsidR="008733E4" w:rsidRDefault="00454EA1">
      <w:pPr>
        <w:pStyle w:val="ListParagraph"/>
        <w:numPr>
          <w:ilvl w:val="1"/>
          <w:numId w:val="7"/>
        </w:numPr>
        <w:tabs>
          <w:tab w:val="left" w:pos="1620"/>
          <w:tab w:val="left" w:pos="1621"/>
        </w:tabs>
        <w:spacing w:before="27"/>
        <w:ind w:hanging="361"/>
        <w:rPr>
          <w:sz w:val="23"/>
        </w:rPr>
      </w:pPr>
      <w:r>
        <w:rPr>
          <w:sz w:val="23"/>
        </w:rPr>
        <w:t>Triangular, round, prismatic,</w:t>
      </w:r>
      <w:r>
        <w:rPr>
          <w:spacing w:val="4"/>
          <w:sz w:val="23"/>
        </w:rPr>
        <w:t xml:space="preserve"> </w:t>
      </w:r>
      <w:r>
        <w:rPr>
          <w:sz w:val="23"/>
        </w:rPr>
        <w:t>oblong</w:t>
      </w:r>
    </w:p>
    <w:p w14:paraId="60959A93" w14:textId="77777777" w:rsidR="008733E4" w:rsidRDefault="008733E4">
      <w:pPr>
        <w:pStyle w:val="BodyText"/>
        <w:spacing w:before="2"/>
        <w:rPr>
          <w:sz w:val="27"/>
        </w:rPr>
      </w:pPr>
    </w:p>
    <w:p w14:paraId="60959A94" w14:textId="77777777" w:rsidR="008733E4" w:rsidRDefault="00454EA1">
      <w:pPr>
        <w:pStyle w:val="ListParagraph"/>
        <w:numPr>
          <w:ilvl w:val="0"/>
          <w:numId w:val="7"/>
        </w:numPr>
        <w:tabs>
          <w:tab w:val="left" w:pos="901"/>
        </w:tabs>
        <w:rPr>
          <w:sz w:val="23"/>
        </w:rPr>
      </w:pPr>
      <w:r>
        <w:rPr>
          <w:b/>
          <w:sz w:val="23"/>
        </w:rPr>
        <w:t>Colour</w:t>
      </w:r>
      <w:r>
        <w:rPr>
          <w:sz w:val="23"/>
        </w:rPr>
        <w:t>: Adjectives which express the colour of the</w:t>
      </w:r>
      <w:r>
        <w:rPr>
          <w:spacing w:val="-34"/>
          <w:sz w:val="23"/>
        </w:rPr>
        <w:t xml:space="preserve"> </w:t>
      </w:r>
      <w:bookmarkStart w:id="7" w:name="Note"/>
      <w:bookmarkEnd w:id="7"/>
      <w:r>
        <w:rPr>
          <w:sz w:val="23"/>
        </w:rPr>
        <w:t>noun</w:t>
      </w:r>
    </w:p>
    <w:p w14:paraId="60959A95" w14:textId="77777777" w:rsidR="008733E4" w:rsidRDefault="00454EA1">
      <w:pPr>
        <w:pStyle w:val="ListParagraph"/>
        <w:numPr>
          <w:ilvl w:val="1"/>
          <w:numId w:val="7"/>
        </w:numPr>
        <w:tabs>
          <w:tab w:val="left" w:pos="1620"/>
          <w:tab w:val="left" w:pos="1621"/>
        </w:tabs>
        <w:spacing w:before="30"/>
        <w:ind w:hanging="361"/>
        <w:rPr>
          <w:sz w:val="23"/>
        </w:rPr>
      </w:pPr>
      <w:r>
        <w:rPr>
          <w:sz w:val="23"/>
        </w:rPr>
        <w:t>Red, blue, yellow, green, maroon,</w:t>
      </w:r>
      <w:r>
        <w:rPr>
          <w:spacing w:val="4"/>
          <w:sz w:val="23"/>
        </w:rPr>
        <w:t xml:space="preserve"> </w:t>
      </w:r>
      <w:r>
        <w:rPr>
          <w:sz w:val="23"/>
        </w:rPr>
        <w:t>golden</w:t>
      </w:r>
    </w:p>
    <w:p w14:paraId="60959A96" w14:textId="77777777" w:rsidR="008733E4" w:rsidRDefault="00454EA1">
      <w:pPr>
        <w:pStyle w:val="Heading5"/>
        <w:spacing w:line="260" w:lineRule="exact"/>
        <w:ind w:left="235" w:firstLine="0"/>
      </w:pPr>
      <w:r>
        <w:rPr>
          <w:b w:val="0"/>
        </w:rPr>
        <w:br w:type="column"/>
      </w:r>
      <w:r>
        <w:rPr>
          <w:u w:val="thick"/>
        </w:rPr>
        <w:t>Note</w:t>
      </w:r>
    </w:p>
    <w:p w14:paraId="60959A97" w14:textId="77777777" w:rsidR="008733E4" w:rsidRDefault="00454EA1">
      <w:pPr>
        <w:pStyle w:val="BodyText"/>
        <w:spacing w:before="30" w:line="264" w:lineRule="auto"/>
        <w:ind w:left="235" w:right="3095"/>
      </w:pPr>
      <w:r>
        <w:t>Gold is material. Golden is</w:t>
      </w:r>
      <w:r>
        <w:rPr>
          <w:spacing w:val="5"/>
        </w:rPr>
        <w:t xml:space="preserve"> </w:t>
      </w:r>
      <w:r>
        <w:rPr>
          <w:spacing w:val="-4"/>
        </w:rPr>
        <w:t>colour.</w:t>
      </w:r>
    </w:p>
    <w:p w14:paraId="60959A98" w14:textId="77777777" w:rsidR="008733E4" w:rsidRDefault="008733E4">
      <w:pPr>
        <w:pStyle w:val="BodyText"/>
        <w:spacing w:before="2"/>
        <w:rPr>
          <w:sz w:val="25"/>
        </w:rPr>
      </w:pPr>
    </w:p>
    <w:p w14:paraId="60959A99" w14:textId="77777777" w:rsidR="008733E4" w:rsidRDefault="00454EA1">
      <w:pPr>
        <w:pStyle w:val="BodyText"/>
        <w:spacing w:line="264" w:lineRule="auto"/>
        <w:ind w:left="235" w:right="3059"/>
      </w:pPr>
      <w:r>
        <w:t>Metal is material. Metallic is</w:t>
      </w:r>
      <w:r>
        <w:rPr>
          <w:spacing w:val="3"/>
        </w:rPr>
        <w:t xml:space="preserve"> </w:t>
      </w:r>
      <w:r>
        <w:rPr>
          <w:spacing w:val="-4"/>
        </w:rPr>
        <w:t>colour.</w:t>
      </w:r>
    </w:p>
    <w:p w14:paraId="60959A9A" w14:textId="77777777" w:rsidR="008733E4" w:rsidRDefault="008733E4">
      <w:pPr>
        <w:pStyle w:val="BodyText"/>
        <w:spacing w:before="4"/>
        <w:rPr>
          <w:sz w:val="25"/>
        </w:rPr>
      </w:pPr>
    </w:p>
    <w:p w14:paraId="60959A9B" w14:textId="77777777" w:rsidR="008733E4" w:rsidRDefault="00454EA1">
      <w:pPr>
        <w:pStyle w:val="BodyText"/>
        <w:spacing w:before="1" w:line="264" w:lineRule="auto"/>
        <w:ind w:left="235" w:right="3047"/>
      </w:pPr>
      <w:r>
        <w:t>Silver is material. Silvery is colour.</w:t>
      </w:r>
    </w:p>
    <w:p w14:paraId="60959A9C" w14:textId="77777777" w:rsidR="008733E4" w:rsidRDefault="008733E4">
      <w:pPr>
        <w:spacing w:line="264" w:lineRule="auto"/>
        <w:sectPr w:rsidR="008733E4">
          <w:type w:val="continuous"/>
          <w:pgSz w:w="12240" w:h="15840"/>
          <w:pgMar w:top="1500" w:right="0" w:bottom="280" w:left="540" w:header="720" w:footer="720" w:gutter="0"/>
          <w:cols w:num="2" w:space="720" w:equalWidth="0">
            <w:col w:w="6607" w:space="40"/>
            <w:col w:w="5053"/>
          </w:cols>
        </w:sectPr>
      </w:pPr>
    </w:p>
    <w:p w14:paraId="60959A9D" w14:textId="77777777" w:rsidR="008733E4" w:rsidRDefault="008733E4">
      <w:pPr>
        <w:pStyle w:val="BodyText"/>
        <w:spacing w:before="1"/>
        <w:rPr>
          <w:sz w:val="19"/>
        </w:rPr>
      </w:pPr>
    </w:p>
    <w:p w14:paraId="60959A9E" w14:textId="77777777" w:rsidR="008733E4" w:rsidRDefault="00454EA1">
      <w:pPr>
        <w:pStyle w:val="ListParagraph"/>
        <w:numPr>
          <w:ilvl w:val="0"/>
          <w:numId w:val="7"/>
        </w:numPr>
        <w:tabs>
          <w:tab w:val="left" w:pos="901"/>
        </w:tabs>
        <w:spacing w:before="93"/>
        <w:rPr>
          <w:sz w:val="23"/>
        </w:rPr>
      </w:pPr>
      <w:r>
        <w:rPr>
          <w:b/>
          <w:sz w:val="23"/>
        </w:rPr>
        <w:t>Origin</w:t>
      </w:r>
      <w:r>
        <w:rPr>
          <w:sz w:val="23"/>
        </w:rPr>
        <w:t>: Adjectives which express the nationality or the place of origin of the</w:t>
      </w:r>
      <w:r>
        <w:rPr>
          <w:spacing w:val="-9"/>
          <w:sz w:val="23"/>
        </w:rPr>
        <w:t xml:space="preserve"> </w:t>
      </w:r>
      <w:r>
        <w:rPr>
          <w:sz w:val="23"/>
        </w:rPr>
        <w:t>noun</w:t>
      </w:r>
    </w:p>
    <w:p w14:paraId="60959A9F" w14:textId="77777777" w:rsidR="008733E4" w:rsidRDefault="00454EA1">
      <w:pPr>
        <w:pStyle w:val="ListParagraph"/>
        <w:numPr>
          <w:ilvl w:val="1"/>
          <w:numId w:val="7"/>
        </w:numPr>
        <w:tabs>
          <w:tab w:val="left" w:pos="1620"/>
          <w:tab w:val="left" w:pos="1621"/>
        </w:tabs>
        <w:spacing w:before="27"/>
        <w:ind w:hanging="361"/>
        <w:rPr>
          <w:sz w:val="23"/>
        </w:rPr>
      </w:pPr>
      <w:r>
        <w:rPr>
          <w:sz w:val="23"/>
        </w:rPr>
        <w:t>Hungarian, Indian, American, Polish,</w:t>
      </w:r>
      <w:r>
        <w:rPr>
          <w:spacing w:val="8"/>
          <w:sz w:val="23"/>
        </w:rPr>
        <w:t xml:space="preserve"> </w:t>
      </w:r>
      <w:r>
        <w:rPr>
          <w:sz w:val="23"/>
        </w:rPr>
        <w:t>Gujarati</w:t>
      </w:r>
    </w:p>
    <w:p w14:paraId="60959AA0" w14:textId="77777777" w:rsidR="008733E4" w:rsidRDefault="008733E4">
      <w:pPr>
        <w:pStyle w:val="BodyText"/>
        <w:spacing w:before="1"/>
        <w:rPr>
          <w:sz w:val="27"/>
        </w:rPr>
      </w:pPr>
    </w:p>
    <w:p w14:paraId="60959AA1" w14:textId="77777777" w:rsidR="008733E4" w:rsidRDefault="00454EA1">
      <w:pPr>
        <w:pStyle w:val="ListParagraph"/>
        <w:numPr>
          <w:ilvl w:val="0"/>
          <w:numId w:val="7"/>
        </w:numPr>
        <w:tabs>
          <w:tab w:val="left" w:pos="901"/>
        </w:tabs>
        <w:spacing w:before="1"/>
        <w:rPr>
          <w:sz w:val="23"/>
        </w:rPr>
      </w:pPr>
      <w:r>
        <w:rPr>
          <w:b/>
          <w:sz w:val="23"/>
        </w:rPr>
        <w:t>Material</w:t>
      </w:r>
      <w:r>
        <w:rPr>
          <w:sz w:val="23"/>
        </w:rPr>
        <w:t>: Adjectives which tell us about the materials which make up the</w:t>
      </w:r>
      <w:r>
        <w:rPr>
          <w:spacing w:val="-9"/>
          <w:sz w:val="23"/>
        </w:rPr>
        <w:t xml:space="preserve"> </w:t>
      </w:r>
      <w:r>
        <w:rPr>
          <w:sz w:val="23"/>
        </w:rPr>
        <w:t>noun</w:t>
      </w:r>
    </w:p>
    <w:p w14:paraId="60959AA2" w14:textId="77777777" w:rsidR="008733E4" w:rsidRDefault="00454EA1">
      <w:pPr>
        <w:pStyle w:val="ListParagraph"/>
        <w:numPr>
          <w:ilvl w:val="1"/>
          <w:numId w:val="7"/>
        </w:numPr>
        <w:tabs>
          <w:tab w:val="left" w:pos="1620"/>
          <w:tab w:val="left" w:pos="1621"/>
        </w:tabs>
        <w:spacing w:before="27"/>
        <w:ind w:hanging="361"/>
        <w:rPr>
          <w:sz w:val="23"/>
        </w:rPr>
      </w:pPr>
      <w:r>
        <w:rPr>
          <w:sz w:val="23"/>
        </w:rPr>
        <w:t>Glass, silk, wooden, brick,</w:t>
      </w:r>
      <w:r>
        <w:rPr>
          <w:spacing w:val="7"/>
          <w:sz w:val="23"/>
        </w:rPr>
        <w:t xml:space="preserve"> </w:t>
      </w:r>
      <w:r>
        <w:rPr>
          <w:sz w:val="23"/>
        </w:rPr>
        <w:t>paper</w:t>
      </w:r>
    </w:p>
    <w:p w14:paraId="60959AA3" w14:textId="77777777" w:rsidR="008733E4" w:rsidRDefault="008733E4">
      <w:pPr>
        <w:pStyle w:val="BodyText"/>
        <w:spacing w:before="1"/>
        <w:rPr>
          <w:sz w:val="27"/>
        </w:rPr>
      </w:pPr>
    </w:p>
    <w:p w14:paraId="60959AA4" w14:textId="77777777" w:rsidR="008733E4" w:rsidRDefault="00454EA1">
      <w:pPr>
        <w:pStyle w:val="ListParagraph"/>
        <w:numPr>
          <w:ilvl w:val="0"/>
          <w:numId w:val="7"/>
        </w:numPr>
        <w:tabs>
          <w:tab w:val="left" w:pos="901"/>
        </w:tabs>
        <w:rPr>
          <w:sz w:val="23"/>
        </w:rPr>
      </w:pPr>
      <w:r>
        <w:rPr>
          <w:b/>
          <w:sz w:val="23"/>
        </w:rPr>
        <w:t>Participle</w:t>
      </w:r>
      <w:r>
        <w:rPr>
          <w:sz w:val="23"/>
        </w:rPr>
        <w:t>: Adjectives which give the purpose for using certain nouns or its</w:t>
      </w:r>
      <w:r>
        <w:rPr>
          <w:spacing w:val="-5"/>
          <w:sz w:val="23"/>
        </w:rPr>
        <w:t xml:space="preserve"> </w:t>
      </w:r>
      <w:r>
        <w:rPr>
          <w:sz w:val="23"/>
        </w:rPr>
        <w:t>qualities.</w:t>
      </w:r>
    </w:p>
    <w:p w14:paraId="60959AA5" w14:textId="77777777" w:rsidR="008733E4" w:rsidRDefault="00454EA1">
      <w:pPr>
        <w:pStyle w:val="ListParagraph"/>
        <w:numPr>
          <w:ilvl w:val="1"/>
          <w:numId w:val="7"/>
        </w:numPr>
        <w:tabs>
          <w:tab w:val="left" w:pos="1620"/>
          <w:tab w:val="left" w:pos="1621"/>
        </w:tabs>
        <w:spacing w:before="28"/>
        <w:ind w:hanging="361"/>
        <w:rPr>
          <w:sz w:val="23"/>
        </w:rPr>
      </w:pPr>
      <w:r>
        <w:rPr>
          <w:sz w:val="23"/>
        </w:rPr>
        <w:t>Sewing, frying, sleeping, beloved,</w:t>
      </w:r>
      <w:r>
        <w:rPr>
          <w:spacing w:val="11"/>
          <w:sz w:val="23"/>
        </w:rPr>
        <w:t xml:space="preserve"> </w:t>
      </w:r>
      <w:r>
        <w:rPr>
          <w:sz w:val="23"/>
        </w:rPr>
        <w:t>frozen</w:t>
      </w:r>
    </w:p>
    <w:p w14:paraId="60959AA6" w14:textId="77777777" w:rsidR="008733E4" w:rsidRDefault="008733E4">
      <w:pPr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AA7" w14:textId="77777777" w:rsidR="008733E4" w:rsidRDefault="008733E4">
      <w:pPr>
        <w:pStyle w:val="BodyText"/>
        <w:spacing w:before="6"/>
        <w:rPr>
          <w:sz w:val="9"/>
        </w:rPr>
      </w:pPr>
    </w:p>
    <w:p w14:paraId="60959AA8" w14:textId="77777777" w:rsidR="008733E4" w:rsidRDefault="00454EA1">
      <w:pPr>
        <w:pStyle w:val="BodyText"/>
        <w:spacing w:before="93"/>
        <w:ind w:left="900"/>
      </w:pPr>
      <w:r>
        <w:t>Let us look at a few examples.</w:t>
      </w:r>
    </w:p>
    <w:p w14:paraId="60959AA9" w14:textId="77777777" w:rsidR="008733E4" w:rsidRDefault="008733E4">
      <w:pPr>
        <w:pStyle w:val="BodyText"/>
        <w:rPr>
          <w:sz w:val="20"/>
        </w:rPr>
      </w:pPr>
    </w:p>
    <w:p w14:paraId="60959AAA" w14:textId="77777777" w:rsidR="008733E4" w:rsidRDefault="00000000">
      <w:pPr>
        <w:pStyle w:val="BodyText"/>
        <w:spacing w:before="1"/>
        <w:rPr>
          <w:sz w:val="15"/>
        </w:rPr>
      </w:pPr>
      <w:r>
        <w:pict w14:anchorId="60959B69">
          <v:group id="_x0000_s2200" style="position:absolute;margin-left:38.1pt;margin-top:10.65pt;width:540.65pt;height:94.2pt;z-index:-15714304;mso-wrap-distance-left:0;mso-wrap-distance-right:0;mso-position-horizontal-relative:page" coordorigin="763,213" coordsize="10813,1884">
            <v:shape id="_x0000_s2220" style="position:absolute;left:770;top:220;width:10403;height:1869" coordorigin="770,221" coordsize="10403,1869" path="m10861,221r-9779,l1010,229r-65,24l887,289r-49,49l802,395r-24,66l770,532r,1246l778,1850r24,65l838,1973r49,48l945,2058r65,24l1082,2090r9779,l10933,2082r65,-24l11056,2021r49,-48l11141,1915r24,-65l11173,1778r,-1246l11165,461r-24,-66l11105,338r-49,-49l10998,253r-65,-24l10861,221xe" fillcolor="#8db3e0" stroked="f">
              <v:path arrowok="t"/>
            </v:shape>
            <v:shape id="_x0000_s2219" style="position:absolute;left:770;top:220;width:10403;height:1869" coordorigin="770,221" coordsize="10403,1869" path="m1082,221r-72,8l945,253r-58,36l838,338r-36,57l778,461r-8,71l770,1778r8,72l802,1915r36,58l887,2021r58,37l1010,2082r72,8l10861,2090r72,-8l10998,2058r58,-37l11105,1973r36,-58l11165,1850r8,-72l11173,532r-8,-71l11141,395r-36,-57l11056,289r-58,-36l10933,229r-72,-8l1082,221xe" filled="f" strokecolor="#8db3e0">
              <v:path arrowok="t"/>
            </v:shape>
            <v:shape id="_x0000_s2218" type="#_x0000_t75" style="position:absolute;left:1488;top:675;width:274;height:393">
              <v:imagedata r:id="rId44" o:title=""/>
            </v:shape>
            <v:shape id="_x0000_s2217" type="#_x0000_t75" style="position:absolute;left:2904;top:675;width:274;height:393">
              <v:imagedata r:id="rId44" o:title=""/>
            </v:shape>
            <v:shape id="_x0000_s2216" type="#_x0000_t75" style="position:absolute;left:4306;top:675;width:274;height:393">
              <v:imagedata r:id="rId44" o:title=""/>
            </v:shape>
            <v:shape id="_x0000_s2215" type="#_x0000_t75" style="position:absolute;left:5708;top:675;width:274;height:393">
              <v:imagedata r:id="rId44" o:title=""/>
            </v:shape>
            <v:shape id="_x0000_s2214" type="#_x0000_t75" style="position:absolute;left:7110;top:675;width:274;height:393">
              <v:imagedata r:id="rId44" o:title=""/>
            </v:shape>
            <v:shape id="_x0000_s2213" type="#_x0000_t75" style="position:absolute;left:8512;top:675;width:274;height:393">
              <v:imagedata r:id="rId45" o:title=""/>
            </v:shape>
            <v:shape id="_x0000_s2212" type="#_x0000_t75" style="position:absolute;left:9603;top:516;width:1972;height:1200">
              <v:imagedata r:id="rId46" o:title=""/>
            </v:shape>
            <v:shape id="_x0000_s2211" type="#_x0000_t202" style="position:absolute;left:1005;top:387;width:2479;height:258" filled="f" stroked="f">
              <v:textbox inset="0,0,0,0">
                <w:txbxContent>
                  <w:p w14:paraId="60959BF6" w14:textId="77777777" w:rsidR="008733E4" w:rsidRDefault="00454EA1">
                    <w:pPr>
                      <w:tabs>
                        <w:tab w:val="left" w:pos="1589"/>
                      </w:tabs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Determiner</w:t>
                    </w:r>
                    <w:r>
                      <w:rPr>
                        <w:b/>
                        <w:sz w:val="23"/>
                      </w:rPr>
                      <w:tab/>
                      <w:t>Opinion</w:t>
                    </w:r>
                  </w:p>
                </w:txbxContent>
              </v:textbox>
            </v:shape>
            <v:shape id="_x0000_s2210" type="#_x0000_t202" style="position:absolute;left:4061;top:387;width:762;height:258" filled="f" stroked="f">
              <v:textbox inset="0,0,0,0">
                <w:txbxContent>
                  <w:p w14:paraId="60959BF7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Colour</w:t>
                    </w:r>
                  </w:p>
                </w:txbxContent>
              </v:textbox>
            </v:shape>
            <v:shape id="_x0000_s2209" type="#_x0000_t202" style="position:absolute;left:5497;top:387;width:698;height:258" filled="f" stroked="f">
              <v:textbox inset="0,0,0,0">
                <w:txbxContent>
                  <w:p w14:paraId="60959BF8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Origin</w:t>
                    </w:r>
                  </w:p>
                </w:txbxContent>
              </v:textbox>
            </v:shape>
            <v:shape id="_x0000_s2208" type="#_x0000_t202" style="position:absolute;left:6805;top:387;width:888;height:258" filled="f" stroked="f">
              <v:textbox inset="0,0,0,0">
                <w:txbxContent>
                  <w:p w14:paraId="60959BF9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Material</w:t>
                    </w:r>
                  </w:p>
                </w:txbxContent>
              </v:textbox>
            </v:shape>
            <v:shape id="_x0000_s2207" type="#_x0000_t202" style="position:absolute;left:8343;top:387;width:610;height:258" filled="f" stroked="f">
              <v:textbox inset="0,0,0,0">
                <w:txbxContent>
                  <w:p w14:paraId="60959BFA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Noun</w:t>
                    </w:r>
                  </w:p>
                </w:txbxContent>
              </v:textbox>
            </v:shape>
            <v:shape id="_x0000_s2206" type="#_x0000_t202" style="position:absolute;left:1536;top:1318;width:174;height:258" filled="f" stroked="f">
              <v:textbox inset="0,0,0,0">
                <w:txbxContent>
                  <w:p w14:paraId="60959BFB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</w:t>
                    </w:r>
                  </w:p>
                </w:txbxContent>
              </v:textbox>
            </v:shape>
            <v:shape id="_x0000_s2205" type="#_x0000_t202" style="position:absolute;left:2594;top:1318;width:887;height:258" filled="f" stroked="f">
              <v:textbox inset="0,0,0,0">
                <w:txbxContent>
                  <w:p w14:paraId="60959BFC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beautiful</w:t>
                    </w:r>
                  </w:p>
                </w:txbxContent>
              </v:textbox>
            </v:shape>
            <v:shape id="_x0000_s2204" type="#_x0000_t202" style="position:absolute;left:4119;top:1318;width:645;height:258" filled="f" stroked="f">
              <v:textbox inset="0,0,0,0">
                <w:txbxContent>
                  <w:p w14:paraId="60959BFD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brown</w:t>
                    </w:r>
                  </w:p>
                </w:txbxContent>
              </v:textbox>
            </v:shape>
            <v:shape id="_x0000_s2203" type="#_x0000_t202" style="position:absolute;left:5405;top:1318;width:876;height:258" filled="f" stroked="f">
              <v:textbox inset="0,0,0,0">
                <w:txbxContent>
                  <w:p w14:paraId="60959BFE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Mexican</w:t>
                    </w:r>
                  </w:p>
                </w:txbxContent>
              </v:textbox>
            </v:shape>
            <v:shape id="_x0000_s2202" type="#_x0000_t202" style="position:absolute;left:7083;top:1318;width:327;height:258" filled="f" stroked="f">
              <v:textbox inset="0,0,0,0">
                <w:txbxContent>
                  <w:p w14:paraId="60959BFF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felt</w:t>
                    </w:r>
                  </w:p>
                </w:txbxContent>
              </v:textbox>
            </v:shape>
            <v:shape id="_x0000_s2201" type="#_x0000_t202" style="position:absolute;left:8478;top:1318;width:338;height:258" filled="f" stroked="f">
              <v:textbox inset="0,0,0,0">
                <w:txbxContent>
                  <w:p w14:paraId="60959C00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hat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0959AAB" w14:textId="77777777" w:rsidR="008733E4" w:rsidRDefault="008733E4">
      <w:pPr>
        <w:pStyle w:val="BodyText"/>
        <w:rPr>
          <w:sz w:val="20"/>
        </w:rPr>
      </w:pPr>
    </w:p>
    <w:p w14:paraId="60959AAC" w14:textId="77777777" w:rsidR="008733E4" w:rsidRDefault="00000000">
      <w:pPr>
        <w:pStyle w:val="BodyText"/>
        <w:spacing w:before="4"/>
        <w:rPr>
          <w:sz w:val="14"/>
        </w:rPr>
      </w:pPr>
      <w:r>
        <w:pict w14:anchorId="60959B6A">
          <v:group id="_x0000_s2178" style="position:absolute;margin-left:39.85pt;margin-top:10.25pt;width:547.85pt;height:97.9pt;z-index:-15713792;mso-wrap-distance-left:0;mso-wrap-distance-right:0;mso-position-horizontal-relative:page" coordorigin="797,205" coordsize="10957,1958">
            <v:shape id="_x0000_s2199" style="position:absolute;left:804;top:212;width:10401;height:1943" coordorigin="804,212" coordsize="10401,1943" path="m10881,212r-9753,l1054,221r-69,24l925,283r-50,50l837,393r-24,69l804,536r,1295l813,1905r24,69l875,2034r50,50l985,2122r69,24l1128,2155r9753,l10955,2146r69,-24l11084,2084r50,-50l11172,1974r24,-69l11205,1831r,-1295l11196,462r-24,-69l11134,333r-50,-50l11024,245r-69,-24l10881,212xe" fillcolor="#8db3e0" stroked="f">
              <v:path arrowok="t"/>
            </v:shape>
            <v:shape id="_x0000_s2198" style="position:absolute;left:804;top:212;width:10401;height:1943" coordorigin="804,212" coordsize="10401,1943" path="m1128,212r-74,9l985,245r-60,38l875,333r-38,60l813,462r-9,74l804,1831r9,74l837,1974r38,60l925,2084r60,38l1054,2146r74,9l10881,2155r74,-9l11024,2122r60,-38l11134,2034r38,-60l11196,1905r9,-74l11205,536r-9,-74l11172,393r-38,-60l11084,283r-60,-38l10955,221r-74,-9l1128,212xe" filled="f" strokecolor="#8db3e0">
              <v:path arrowok="t"/>
            </v:shape>
            <v:shape id="_x0000_s2197" type="#_x0000_t75" style="position:absolute;left:1527;top:669;width:274;height:393">
              <v:imagedata r:id="rId45" o:title=""/>
            </v:shape>
            <v:shape id="_x0000_s2196" type="#_x0000_t75" style="position:absolute;left:2964;top:669;width:274;height:393">
              <v:imagedata r:id="rId44" o:title=""/>
            </v:shape>
            <v:shape id="_x0000_s2195" type="#_x0000_t75" style="position:absolute;left:4401;top:669;width:274;height:393">
              <v:imagedata r:id="rId45" o:title=""/>
            </v:shape>
            <v:shape id="_x0000_s2194" type="#_x0000_t75" style="position:absolute;left:5838;top:669;width:274;height:393">
              <v:imagedata r:id="rId44" o:title=""/>
            </v:shape>
            <v:shape id="_x0000_s2193" type="#_x0000_t75" style="position:absolute;left:7275;top:669;width:274;height:393">
              <v:imagedata r:id="rId45" o:title=""/>
            </v:shape>
            <v:shape id="_x0000_s2192" type="#_x0000_t75" style="position:absolute;left:8712;top:669;width:274;height:393">
              <v:imagedata r:id="rId45" o:title=""/>
            </v:shape>
            <v:shape id="_x0000_s2191" type="#_x0000_t75" style="position:absolute;left:9980;top:284;width:1773;height:1099">
              <v:imagedata r:id="rId47" o:title=""/>
            </v:shape>
            <v:shape id="_x0000_s2190" type="#_x0000_t202" style="position:absolute;left:1046;top:379;width:1233;height:258" filled="f" stroked="f">
              <v:textbox inset="0,0,0,0">
                <w:txbxContent>
                  <w:p w14:paraId="60959C01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Determiner</w:t>
                    </w:r>
                  </w:p>
                </w:txbxContent>
              </v:textbox>
            </v:shape>
            <v:shape id="_x0000_s2189" type="#_x0000_t202" style="position:absolute;left:2858;top:379;width:482;height:258" filled="f" stroked="f">
              <v:textbox inset="0,0,0,0">
                <w:txbxContent>
                  <w:p w14:paraId="60959C02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Size</w:t>
                    </w:r>
                  </w:p>
                </w:txbxContent>
              </v:textbox>
            </v:shape>
            <v:shape id="_x0000_s2188" type="#_x0000_t202" style="position:absolute;left:4157;top:379;width:762;height:258" filled="f" stroked="f">
              <v:textbox inset="0,0,0,0">
                <w:txbxContent>
                  <w:p w14:paraId="60959C03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Colour</w:t>
                    </w:r>
                  </w:p>
                </w:txbxContent>
              </v:textbox>
            </v:shape>
            <v:shape id="_x0000_s2187" type="#_x0000_t202" style="position:absolute;left:5528;top:379;width:888;height:258" filled="f" stroked="f">
              <v:textbox inset="0,0,0,0">
                <w:txbxContent>
                  <w:p w14:paraId="60959C04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Material</w:t>
                    </w:r>
                  </w:p>
                </w:txbxContent>
              </v:textbox>
            </v:shape>
            <v:shape id="_x0000_s2186" type="#_x0000_t202" style="position:absolute;left:6884;top:379;width:1057;height:258" filled="f" stroked="f">
              <v:textbox inset="0,0,0,0">
                <w:txbxContent>
                  <w:p w14:paraId="60959C05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Participle</w:t>
                    </w:r>
                  </w:p>
                </w:txbxContent>
              </v:textbox>
            </v:shape>
            <v:shape id="_x0000_s2185" type="#_x0000_t202" style="position:absolute;left:8545;top:379;width:610;height:258" filled="f" stroked="f">
              <v:textbox inset="0,0,0,0">
                <w:txbxContent>
                  <w:p w14:paraId="60959C06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Noun</w:t>
                    </w:r>
                  </w:p>
                </w:txbxContent>
              </v:textbox>
            </v:shape>
            <v:shape id="_x0000_s2184" type="#_x0000_t202" style="position:absolute;left:1577;top:1213;width:174;height:258" filled="f" stroked="f">
              <v:textbox inset="0,0,0,0">
                <w:txbxContent>
                  <w:p w14:paraId="60959C07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</w:t>
                    </w:r>
                  </w:p>
                </w:txbxContent>
              </v:textbox>
            </v:shape>
            <v:shape id="_x0000_s2183" type="#_x0000_t202" style="position:absolute;left:2820;top:1213;width:556;height:258" filled="f" stroked="f">
              <v:textbox inset="0,0,0,0">
                <w:txbxContent>
                  <w:p w14:paraId="60959C08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small</w:t>
                    </w:r>
                  </w:p>
                </w:txbxContent>
              </v:textbox>
            </v:shape>
            <v:shape id="_x0000_s2182" type="#_x0000_t202" style="position:absolute;left:4304;top:1213;width:467;height:258" filled="f" stroked="f">
              <v:textbox inset="0,0,0,0">
                <w:txbxContent>
                  <w:p w14:paraId="60959C09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grey</w:t>
                    </w:r>
                  </w:p>
                </w:txbxContent>
              </v:textbox>
            </v:shape>
            <v:shape id="_x0000_s2181" type="#_x0000_t202" style="position:absolute;left:5516;top:1222;width:913;height:548" filled="f" stroked="f">
              <v:textbox inset="0,0,0,0">
                <w:txbxContent>
                  <w:p w14:paraId="60959C0A" w14:textId="77777777" w:rsidR="008733E4" w:rsidRDefault="00454EA1">
                    <w:pPr>
                      <w:spacing w:line="264" w:lineRule="auto"/>
                      <w:ind w:left="203" w:right="-1" w:hanging="20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stainless steel</w:t>
                    </w:r>
                  </w:p>
                </w:txbxContent>
              </v:textbox>
            </v:shape>
            <v:shape id="_x0000_s2180" type="#_x0000_t202" style="position:absolute;left:7119;top:1213;width:583;height:258" filled="f" stroked="f">
              <v:textbox inset="0,0,0,0">
                <w:txbxContent>
                  <w:p w14:paraId="60959C0B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frying</w:t>
                    </w:r>
                  </w:p>
                </w:txbxContent>
              </v:textbox>
            </v:shape>
            <v:shape id="_x0000_s2179" type="#_x0000_t202" style="position:absolute;left:8648;top:1213;width:402;height:258" filled="f" stroked="f">
              <v:textbox inset="0,0,0,0">
                <w:txbxContent>
                  <w:p w14:paraId="60959C0C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pan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60959B6B">
          <v:group id="_x0000_s2156" style="position:absolute;margin-left:44.45pt;margin-top:128.25pt;width:543.2pt;height:97.95pt;z-index:-15713280;mso-wrap-distance-left:0;mso-wrap-distance-right:0;mso-position-horizontal-relative:page" coordorigin="889,2565" coordsize="10864,1959">
            <v:shape id="_x0000_s2177" style="position:absolute;left:897;top:2572;width:10397;height:1944" coordorigin="897,2572" coordsize="10397,1944" path="m10970,2572r-9749,l1147,2581r-68,24l1018,2643r-50,50l930,2754r-24,68l897,2896r,1296l906,4266r24,69l968,4395r50,50l1079,4483r68,24l1221,4516r9749,l11044,4507r69,-24l11173,4445r50,-50l11261,4335r24,-69l11294,4192r,-1296l11285,2822r-24,-68l11223,2693r-50,-50l11113,2605r-69,-24l10970,2572xe" fillcolor="#8db3e0" stroked="f">
              <v:path arrowok="t"/>
            </v:shape>
            <v:shape id="_x0000_s2176" style="position:absolute;left:897;top:2572;width:10397;height:1944" coordorigin="897,2572" coordsize="10397,1944" path="m1221,2572r-74,9l1079,2605r-61,38l968,2693r-38,61l906,2822r-9,74l897,4192r9,74l930,4335r38,60l1018,4445r61,38l1147,4507r74,9l10970,4516r74,-9l11113,4483r60,-38l11223,4395r38,-60l11285,4266r9,-74l11294,2896r-9,-74l11261,2754r-38,-61l11173,2643r-60,-38l11044,2581r-74,-9l1221,2572xe" filled="f" strokecolor="#8db3e0">
              <v:path arrowok="t"/>
            </v:shape>
            <v:shape id="_x0000_s2175" type="#_x0000_t75" style="position:absolute;left:1673;top:3029;width:274;height:393">
              <v:imagedata r:id="rId48" o:title=""/>
            </v:shape>
            <v:shape id="_x0000_s2174" type="#_x0000_t75" style="position:absolute;left:3205;top:3029;width:274;height:393">
              <v:imagedata r:id="rId48" o:title=""/>
            </v:shape>
            <v:shape id="_x0000_s2173" type="#_x0000_t75" style="position:absolute;left:4730;top:3029;width:274;height:393">
              <v:imagedata r:id="rId49" o:title=""/>
            </v:shape>
            <v:shape id="_x0000_s2172" type="#_x0000_t75" style="position:absolute;left:6264;top:3029;width:274;height:393">
              <v:imagedata r:id="rId48" o:title=""/>
            </v:shape>
            <v:shape id="_x0000_s2171" type="#_x0000_t75" style="position:absolute;left:7774;top:3029;width:274;height:393">
              <v:imagedata r:id="rId49" o:title=""/>
            </v:shape>
            <v:shape id="_x0000_s2170" type="#_x0000_t75" style="position:absolute;left:9258;top:3029;width:274;height:393">
              <v:imagedata r:id="rId48" o:title=""/>
            </v:shape>
            <v:shape id="_x0000_s2169" type="#_x0000_t75" style="position:absolute;left:10275;top:2644;width:1478;height:1508">
              <v:imagedata r:id="rId50" o:title=""/>
            </v:shape>
            <v:shape id="_x0000_s2168" type="#_x0000_t202" style="position:absolute;left:1243;top:2739;width:1130;height:258" filled="f" stroked="f">
              <v:textbox inset="0,0,0,0">
                <w:txbxContent>
                  <w:p w14:paraId="60959C0D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Numerical</w:t>
                    </w:r>
                  </w:p>
                </w:txbxContent>
              </v:textbox>
            </v:shape>
            <v:shape id="_x0000_s2167" type="#_x0000_t202" style="position:absolute;left:3113;top:2739;width:456;height:258" filled="f" stroked="f">
              <v:textbox inset="0,0,0,0">
                <w:txbxContent>
                  <w:p w14:paraId="60959C0E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Age</w:t>
                    </w:r>
                  </w:p>
                </w:txbxContent>
              </v:textbox>
            </v:shape>
            <v:shape id="_x0000_s2166" type="#_x0000_t202" style="position:absolute;left:4510;top:2739;width:712;height:258" filled="f" stroked="f">
              <v:textbox inset="0,0,0,0">
                <w:txbxContent>
                  <w:p w14:paraId="60959C0F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Shape</w:t>
                    </w:r>
                  </w:p>
                </w:txbxContent>
              </v:textbox>
            </v:shape>
            <v:shape id="_x0000_s2165" type="#_x0000_t202" style="position:absolute;left:6017;top:2739;width:762;height:258" filled="f" stroked="f">
              <v:textbox inset="0,0,0,0">
                <w:txbxContent>
                  <w:p w14:paraId="60959C10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Colour</w:t>
                    </w:r>
                  </w:p>
                </w:txbxContent>
              </v:textbox>
            </v:shape>
            <v:shape id="_x0000_s2164" type="#_x0000_t202" style="position:absolute;left:7563;top:2739;width:698;height:258" filled="f" stroked="f">
              <v:textbox inset="0,0,0,0">
                <w:txbxContent>
                  <w:p w14:paraId="60959C11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Origin</w:t>
                    </w:r>
                  </w:p>
                </w:txbxContent>
              </v:textbox>
            </v:shape>
            <v:shape id="_x0000_s2163" type="#_x0000_t202" style="position:absolute;left:9093;top:2739;width:610;height:258" filled="f" stroked="f">
              <v:textbox inset="0,0,0,0">
                <w:txbxContent>
                  <w:p w14:paraId="60959C12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Noun</w:t>
                    </w:r>
                  </w:p>
                </w:txbxContent>
              </v:textbox>
            </v:shape>
            <v:shape id="_x0000_s2162" type="#_x0000_t202" style="position:absolute;left:1582;top:3507;width:455;height:258" filled="f" stroked="f">
              <v:textbox inset="0,0,0,0">
                <w:txbxContent>
                  <w:p w14:paraId="60959C13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One</w:t>
                    </w:r>
                  </w:p>
                </w:txbxContent>
              </v:textbox>
            </v:shape>
            <v:shape id="_x0000_s2161" type="#_x0000_t202" style="position:absolute;left:2959;top:3507;width:759;height:258" filled="f" stroked="f">
              <v:textbox inset="0,0,0,0">
                <w:txbxContent>
                  <w:p w14:paraId="60959C14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ancient</w:t>
                    </w:r>
                  </w:p>
                </w:txbxContent>
              </v:textbox>
            </v:shape>
            <v:shape id="_x0000_s2160" type="#_x0000_t202" style="position:absolute;left:4486;top:3507;width:760;height:258" filled="f" stroked="f">
              <v:textbox inset="0,0,0,0">
                <w:txbxContent>
                  <w:p w14:paraId="60959C15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circular</w:t>
                    </w:r>
                  </w:p>
                </w:txbxContent>
              </v:textbox>
            </v:shape>
            <v:shape id="_x0000_s2159" type="#_x0000_t202" style="position:absolute;left:6044;top:3507;width:710;height:258" filled="f" stroked="f">
              <v:textbox inset="0,0,0,0">
                <w:txbxContent>
                  <w:p w14:paraId="60959C16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golden</w:t>
                    </w:r>
                  </w:p>
                </w:txbxContent>
              </v:textbox>
            </v:shape>
            <v:shape id="_x0000_s2158" type="#_x0000_t202" style="position:absolute;left:7532;top:3507;width:761;height:258" filled="f" stroked="f">
              <v:textbox inset="0,0,0,0">
                <w:txbxContent>
                  <w:p w14:paraId="60959C17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Roman</w:t>
                    </w:r>
                  </w:p>
                </w:txbxContent>
              </v:textbox>
            </v:shape>
            <v:shape id="_x0000_s2157" type="#_x0000_t202" style="position:absolute;left:9174;top:3507;width:441;height:258" filled="f" stroked="f">
              <v:textbox inset="0,0,0,0">
                <w:txbxContent>
                  <w:p w14:paraId="60959C18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coin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60959B6C">
          <v:group id="_x0000_s2140" style="position:absolute;margin-left:46.85pt;margin-top:244.4pt;width:535.75pt;height:100.05pt;z-index:-15712768;mso-wrap-distance-left:0;mso-wrap-distance-right:0;mso-position-horizontal-relative:page" coordorigin="937,4888" coordsize="10715,2001">
            <v:shape id="_x0000_s2155" style="position:absolute;left:944;top:4937;width:10397;height:1944" coordorigin="944,4937" coordsize="10397,1944" path="m11017,4937r-9749,l1194,4946r-68,24l1065,5008r-50,50l977,5119r-24,68l944,5261r,1296l953,6631r24,69l1015,6760r50,50l1126,6848r68,24l1268,6881r9749,l11091,6872r69,-24l11220,6810r50,-50l11308,6700r24,-69l11341,6557r,-1296l11332,5187r-24,-68l11270,5058r-50,-50l11160,4970r-69,-24l11017,4937xe" fillcolor="#8db3e0" stroked="f">
              <v:path arrowok="t"/>
            </v:shape>
            <v:shape id="_x0000_s2154" style="position:absolute;left:944;top:4937;width:10397;height:1944" coordorigin="944,4937" coordsize="10397,1944" path="m1268,4937r-74,9l1126,4970r-61,38l1015,5058r-38,61l953,5187r-9,74l944,6557r9,74l977,6700r38,60l1065,6810r61,38l1194,6872r74,9l11017,6881r74,-9l11160,6848r60,-38l11270,6760r38,-60l11332,6631r9,-74l11341,5261r-9,-74l11308,5119r-38,-61l11220,5008r-60,-38l11091,4946r-74,-9l1268,4937xe" filled="f" strokecolor="#8db3e0">
              <v:path arrowok="t"/>
            </v:shape>
            <v:shape id="_x0000_s2153" type="#_x0000_t75" style="position:absolute;left:1829;top:5394;width:274;height:393">
              <v:imagedata r:id="rId45" o:title=""/>
            </v:shape>
            <v:shape id="_x0000_s2152" type="#_x0000_t75" style="position:absolute;left:3590;top:5394;width:274;height:393">
              <v:imagedata r:id="rId45" o:title=""/>
            </v:shape>
            <v:shape id="_x0000_s2151" type="#_x0000_t75" style="position:absolute;left:5351;top:5394;width:274;height:393">
              <v:imagedata r:id="rId44" o:title=""/>
            </v:shape>
            <v:shape id="_x0000_s2150" type="#_x0000_t75" style="position:absolute;left:7112;top:5394;width:274;height:393">
              <v:imagedata r:id="rId44" o:title=""/>
            </v:shape>
            <v:shape id="_x0000_s2149" type="#_x0000_t75" style="position:absolute;left:9040;top:4888;width:2611;height:1984">
              <v:imagedata r:id="rId51" o:title=""/>
            </v:shape>
            <v:shape id="_x0000_s2148" type="#_x0000_t202" style="position:absolute;left:1346;top:5106;width:1233;height:258" filled="f" stroked="f">
              <v:textbox inset="0,0,0,0">
                <w:txbxContent>
                  <w:p w14:paraId="60959C19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Determiner</w:t>
                    </w:r>
                  </w:p>
                </w:txbxContent>
              </v:textbox>
            </v:shape>
            <v:shape id="_x0000_s2147" type="#_x0000_t202" style="position:absolute;left:3281;top:5106;width:890;height:258" filled="f" stroked="f">
              <v:textbox inset="0,0,0,0">
                <w:txbxContent>
                  <w:p w14:paraId="60959C1A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Opinion</w:t>
                    </w:r>
                  </w:p>
                </w:txbxContent>
              </v:textbox>
            </v:shape>
            <v:shape id="_x0000_s2146" type="#_x0000_t202" style="position:absolute;left:4959;top:5106;width:1057;height:258" filled="f" stroked="f">
              <v:textbox inset="0,0,0,0">
                <w:txbxContent>
                  <w:p w14:paraId="60959C1B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Participle</w:t>
                    </w:r>
                  </w:p>
                </w:txbxContent>
              </v:textbox>
            </v:shape>
            <v:shape id="_x0000_s2145" type="#_x0000_t202" style="position:absolute;left:6944;top:5106;width:610;height:258" filled="f" stroked="f">
              <v:textbox inset="0,0,0,0">
                <w:txbxContent>
                  <w:p w14:paraId="60959C1C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Noun</w:t>
                    </w:r>
                  </w:p>
                </w:txbxContent>
              </v:textbox>
            </v:shape>
            <v:shape id="_x0000_s2144" type="#_x0000_t202" style="position:absolute;left:1723;top:5838;width:480;height:258" filled="f" stroked="f">
              <v:textbox inset="0,0,0,0">
                <w:txbxContent>
                  <w:p w14:paraId="60959C1D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That</w:t>
                    </w:r>
                  </w:p>
                </w:txbxContent>
              </v:textbox>
            </v:shape>
            <v:shape id="_x0000_s2143" type="#_x0000_t202" style="position:absolute;left:3586;top:5838;width:276;height:258" filled="f" stroked="f">
              <v:textbox inset="0,0,0,0">
                <w:txbxContent>
                  <w:p w14:paraId="60959C1E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fat</w:t>
                    </w:r>
                  </w:p>
                </w:txbxContent>
              </v:textbox>
            </v:shape>
            <v:shape id="_x0000_s2142" type="#_x0000_t202" style="position:absolute;left:5120;top:5838;width:734;height:258" filled="f" stroked="f">
              <v:textbox inset="0,0,0,0">
                <w:txbxContent>
                  <w:p w14:paraId="60959C1F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smiling</w:t>
                    </w:r>
                  </w:p>
                </w:txbxContent>
              </v:textbox>
            </v:shape>
            <v:shape id="_x0000_s2141" type="#_x0000_t202" style="position:absolute;left:6781;top:5838;width:940;height:258" filled="f" stroked="f">
              <v:textbox inset="0,0,0,0">
                <w:txbxContent>
                  <w:p w14:paraId="60959C20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crocodile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0959AAD" w14:textId="77777777" w:rsidR="008733E4" w:rsidRDefault="008733E4">
      <w:pPr>
        <w:pStyle w:val="BodyText"/>
        <w:spacing w:before="11"/>
        <w:rPr>
          <w:sz w:val="28"/>
        </w:rPr>
      </w:pPr>
    </w:p>
    <w:p w14:paraId="60959AAE" w14:textId="77777777" w:rsidR="008733E4" w:rsidRDefault="008733E4">
      <w:pPr>
        <w:pStyle w:val="BodyText"/>
        <w:spacing w:before="8"/>
        <w:rPr>
          <w:sz w:val="25"/>
        </w:rPr>
      </w:pPr>
    </w:p>
    <w:p w14:paraId="60959AAF" w14:textId="77777777" w:rsidR="008733E4" w:rsidRDefault="008733E4">
      <w:pPr>
        <w:pStyle w:val="BodyText"/>
        <w:rPr>
          <w:sz w:val="20"/>
        </w:rPr>
      </w:pPr>
    </w:p>
    <w:p w14:paraId="60959AB0" w14:textId="77777777" w:rsidR="008733E4" w:rsidRDefault="00000000">
      <w:pPr>
        <w:pStyle w:val="BodyText"/>
        <w:spacing w:before="9"/>
        <w:rPr>
          <w:sz w:val="24"/>
        </w:rPr>
      </w:pPr>
      <w:r>
        <w:pict w14:anchorId="60959B6D">
          <v:group id="_x0000_s2135" style="position:absolute;margin-left:57.9pt;margin-top:16.25pt;width:515.1pt;height:124.1pt;z-index:-15712256;mso-wrap-distance-left:0;mso-wrap-distance-right:0;mso-position-horizontal-relative:page" coordorigin="1158,325" coordsize="10302,2482">
            <v:shape id="_x0000_s2139" style="position:absolute;left:1166;top:332;width:10287;height:2467" coordorigin="1166,332" coordsize="10287,2467" path="m11453,332r-10287,l1166,2799r9001,l11453,2491r,-2159xe" fillcolor="#ffc" stroked="f">
              <v:path arrowok="t"/>
            </v:shape>
            <v:shape id="_x0000_s2138" style="position:absolute;left:10167;top:2490;width:1286;height:308" coordorigin="10167,2490" coordsize="1286,308" path="m11453,2490r-118,13l11224,2514r-105,8l11020,2529r-91,4l10844,2534r-77,l10697,2531r-62,-4l10537,2511r-37,-11l10167,2798r1286,-308xe" fillcolor="#cdcda2" stroked="f">
              <v:path arrowok="t"/>
            </v:shape>
            <v:shape id="_x0000_s2137" style="position:absolute;left:1166;top:332;width:10287;height:2467" coordorigin="1166,332" coordsize="10287,2467" o:spt="100" adj="0,,0" path="m1166,332r,2467l10167,2799r1286,-308l11453,332r-10287,xm10167,2799r333,-298l10537,2512r45,9l10635,2528r62,4l10767,2535r77,l10929,2534r91,-4l11119,2523r105,-8l11335,2504r118,-13e" filled="f" strokecolor="yellow">
              <v:stroke joinstyle="round"/>
              <v:formulas/>
              <v:path arrowok="t" o:connecttype="segments"/>
            </v:shape>
            <v:shape id="_x0000_s2136" type="#_x0000_t202" style="position:absolute;left:1158;top:324;width:10302;height:2482" filled="f" stroked="f">
              <v:textbox inset="0,0,0,0">
                <w:txbxContent>
                  <w:p w14:paraId="60959C21" w14:textId="77777777" w:rsidR="008733E4" w:rsidRDefault="00454EA1">
                    <w:pPr>
                      <w:spacing w:before="87"/>
                      <w:ind w:left="157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0000"/>
                        <w:sz w:val="24"/>
                      </w:rPr>
                      <w:t>Remember!</w:t>
                    </w:r>
                  </w:p>
                  <w:p w14:paraId="60959C22" w14:textId="77777777" w:rsidR="008733E4" w:rsidRDefault="00454EA1">
                    <w:pPr>
                      <w:spacing w:before="29"/>
                      <w:ind w:left="157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These rules are not cast in stone; a few exceptions are possible.</w:t>
                    </w:r>
                  </w:p>
                  <w:p w14:paraId="60959C23" w14:textId="77777777" w:rsidR="008733E4" w:rsidRDefault="00454EA1">
                    <w:pPr>
                      <w:spacing w:before="27"/>
                      <w:ind w:left="157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For example, one can say </w:t>
                    </w:r>
                    <w:r>
                      <w:rPr>
                        <w:b/>
                        <w:sz w:val="24"/>
                      </w:rPr>
                      <w:t xml:space="preserve">a </w:t>
                    </w:r>
                    <w:r>
                      <w:rPr>
                        <w:b/>
                        <w:sz w:val="24"/>
                        <w:u w:val="thick"/>
                      </w:rPr>
                      <w:t>black</w:t>
                    </w:r>
                    <w:r>
                      <w:rPr>
                        <w:b/>
                        <w:sz w:val="24"/>
                      </w:rPr>
                      <w:t xml:space="preserve"> little book </w:t>
                    </w:r>
                    <w:r>
                      <w:rPr>
                        <w:sz w:val="24"/>
                      </w:rPr>
                      <w:t xml:space="preserve">instead of </w:t>
                    </w:r>
                    <w:r>
                      <w:rPr>
                        <w:b/>
                        <w:sz w:val="24"/>
                      </w:rPr>
                      <w:t xml:space="preserve">a little </w:t>
                    </w:r>
                    <w:r>
                      <w:rPr>
                        <w:b/>
                        <w:sz w:val="24"/>
                        <w:u w:val="thick"/>
                      </w:rPr>
                      <w:t>black</w:t>
                    </w:r>
                    <w:r>
                      <w:rPr>
                        <w:b/>
                        <w:sz w:val="24"/>
                      </w:rPr>
                      <w:t xml:space="preserve"> book </w:t>
                    </w:r>
                    <w:r>
                      <w:rPr>
                        <w:sz w:val="24"/>
                      </w:rPr>
                      <w:t>to stress on the</w:t>
                    </w:r>
                  </w:p>
                  <w:p w14:paraId="60959C24" w14:textId="77777777" w:rsidR="008733E4" w:rsidRDefault="00454EA1">
                    <w:pPr>
                      <w:spacing w:before="28"/>
                      <w:ind w:left="157"/>
                      <w:rPr>
                        <w:sz w:val="24"/>
                      </w:rPr>
                    </w:pPr>
                    <w:r>
                      <w:rPr>
                        <w:b/>
                        <w:sz w:val="24"/>
                        <w:u w:val="thick"/>
                      </w:rPr>
                      <w:t>blackness</w:t>
                    </w:r>
                    <w:r>
                      <w:rPr>
                        <w:b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of the book.</w:t>
                    </w:r>
                  </w:p>
                  <w:p w14:paraId="60959C25" w14:textId="77777777" w:rsidR="008733E4" w:rsidRDefault="00454EA1">
                    <w:pPr>
                      <w:spacing w:before="27"/>
                      <w:ind w:left="157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But predominantly, these rules prevail when it comes to sequencing adjectives for nouns.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0959AB1" w14:textId="77777777" w:rsidR="008733E4" w:rsidRDefault="008733E4">
      <w:pPr>
        <w:rPr>
          <w:sz w:val="24"/>
        </w:rPr>
        <w:sectPr w:rsidR="008733E4">
          <w:headerReference w:type="default" r:id="rId52"/>
          <w:footerReference w:type="default" r:id="rId53"/>
          <w:pgSz w:w="12240" w:h="15840"/>
          <w:pgMar w:top="980" w:right="0" w:bottom="780" w:left="540" w:header="0" w:footer="581" w:gutter="0"/>
          <w:cols w:space="720"/>
        </w:sectPr>
      </w:pPr>
    </w:p>
    <w:p w14:paraId="60959AB2" w14:textId="77777777" w:rsidR="008733E4" w:rsidRDefault="00454EA1">
      <w:pPr>
        <w:pStyle w:val="Heading1"/>
        <w:spacing w:line="402" w:lineRule="exact"/>
      </w:pPr>
      <w:bookmarkStart w:id="8" w:name="Adjectives:_Types_of_Adjectives"/>
      <w:bookmarkEnd w:id="8"/>
      <w:r>
        <w:rPr>
          <w:color w:val="246EB8"/>
        </w:rPr>
        <w:lastRenderedPageBreak/>
        <w:t>Adjectives: Types of Adjectives</w:t>
      </w:r>
    </w:p>
    <w:p w14:paraId="60959AB3" w14:textId="77777777" w:rsidR="008733E4" w:rsidRDefault="008733E4">
      <w:pPr>
        <w:pStyle w:val="BodyText"/>
        <w:spacing w:before="5"/>
        <w:rPr>
          <w:b/>
          <w:sz w:val="47"/>
        </w:rPr>
      </w:pPr>
    </w:p>
    <w:p w14:paraId="60959AB4" w14:textId="77777777" w:rsidR="008733E4" w:rsidRDefault="00454EA1">
      <w:pPr>
        <w:pStyle w:val="Heading2"/>
      </w:pPr>
      <w:bookmarkStart w:id="9" w:name="Types_of_Adjectives"/>
      <w:bookmarkEnd w:id="9"/>
      <w:r>
        <w:rPr>
          <w:color w:val="528DD2"/>
        </w:rPr>
        <w:t>Types of Adjectives</w:t>
      </w:r>
    </w:p>
    <w:p w14:paraId="60959AB5" w14:textId="77777777" w:rsidR="008733E4" w:rsidRDefault="00000000">
      <w:pPr>
        <w:pStyle w:val="BodyText"/>
        <w:spacing w:before="5"/>
        <w:rPr>
          <w:b/>
          <w:sz w:val="24"/>
        </w:rPr>
      </w:pPr>
      <w:r>
        <w:pict w14:anchorId="60959B6E">
          <v:rect id="_x0000_s2134" style="position:absolute;margin-left:34.55pt;margin-top:16.05pt;width:496.2pt;height:.5pt;z-index:-15711744;mso-wrap-distance-left:0;mso-wrap-distance-right:0;mso-position-horizontal-relative:page" fillcolor="#4f81bb" stroked="f">
            <w10:wrap type="topAndBottom" anchorx="page"/>
          </v:rect>
        </w:pict>
      </w:r>
    </w:p>
    <w:p w14:paraId="60959AB6" w14:textId="77777777" w:rsidR="008733E4" w:rsidRDefault="00454EA1">
      <w:pPr>
        <w:pStyle w:val="Heading3"/>
        <w:spacing w:before="217"/>
      </w:pPr>
      <w:bookmarkStart w:id="10" w:name="What_are_Adjectives?"/>
      <w:bookmarkEnd w:id="10"/>
      <w:r>
        <w:t>What are Adjectives?</w:t>
      </w:r>
    </w:p>
    <w:p w14:paraId="60959AB7" w14:textId="77777777" w:rsidR="008733E4" w:rsidRDefault="008733E4">
      <w:pPr>
        <w:pStyle w:val="BodyText"/>
        <w:spacing w:before="4"/>
        <w:rPr>
          <w:b/>
          <w:sz w:val="21"/>
        </w:rPr>
      </w:pPr>
    </w:p>
    <w:p w14:paraId="60959AB8" w14:textId="77777777" w:rsidR="008733E4" w:rsidRDefault="008733E4">
      <w:pPr>
        <w:rPr>
          <w:sz w:val="21"/>
        </w:rPr>
        <w:sectPr w:rsidR="008733E4">
          <w:headerReference w:type="default" r:id="rId54"/>
          <w:footerReference w:type="default" r:id="rId55"/>
          <w:pgSz w:w="12240" w:h="15840"/>
          <w:pgMar w:top="960" w:right="0" w:bottom="780" w:left="540" w:header="0" w:footer="581" w:gutter="0"/>
          <w:cols w:space="720"/>
        </w:sectPr>
      </w:pPr>
    </w:p>
    <w:p w14:paraId="60959AB9" w14:textId="77777777" w:rsidR="008733E4" w:rsidRDefault="00000000">
      <w:pPr>
        <w:pStyle w:val="BodyText"/>
        <w:spacing w:before="94"/>
        <w:ind w:left="180"/>
      </w:pPr>
      <w:r>
        <w:pict w14:anchorId="60959B6F">
          <v:group id="_x0000_s2116" style="position:absolute;left:0;text-align:left;margin-left:41.1pt;margin-top:3.6pt;width:550.9pt;height:571.85pt;z-index:-16521728;mso-position-horizontal-relative:page" coordorigin="823,72" coordsize="11018,11437">
            <v:shape id="_x0000_s2133" style="position:absolute;left:830;top:783;width:9751;height:5128" coordorigin="830,784" coordsize="9751,5128" path="m9726,784r-8041,l1611,787r-72,9l1469,811r-68,21l1336,858r-63,31l1214,925r-56,40l1105,1010r-49,49l1012,1111r-41,57l935,1227r-31,63l878,1355r-21,67l842,1492r-9,72l830,1638r,3419l833,5131r9,72l857,5273r21,67l904,5406r31,62l971,5527r41,57l1056,5636r49,49l1158,5730r56,40l1273,5806r63,31l1401,5863r68,21l1539,5899r72,9l1685,5912r8041,l9800,5908r72,-9l9942,5884r68,-21l10075,5837r63,-31l10197,5770r56,-40l10306,5685r49,-49l10399,5584r41,-57l10476,5468r31,-62l10533,5340r21,-67l10569,5203r9,-72l10581,5057r,-3419l10578,1564r-9,-72l10554,1422r-21,-67l10507,1290r-31,-63l10440,1168r-41,-57l10355,1059r-49,-49l10253,965r-56,-40l10138,889r-63,-31l10010,832r-68,-21l9872,796r-72,-9l9726,784xe" fillcolor="#cf9" stroked="f">
              <v:path arrowok="t"/>
            </v:shape>
            <v:shape id="_x0000_s2132" style="position:absolute;left:830;top:783;width:9751;height:5128" coordorigin="830,784" coordsize="9751,5128" path="m1685,784r-74,3l1539,796r-70,15l1401,832r-65,26l1273,889r-59,36l1158,965r-53,45l1056,1059r-44,52l971,1168r-36,59l904,1290r-26,65l857,1422r-15,70l833,1564r-3,74l830,5057r3,74l842,5203r15,70l878,5340r26,66l935,5468r36,59l1012,5584r44,52l1105,5685r53,45l1214,5770r59,36l1336,5837r65,26l1469,5884r70,15l1611,5908r74,4l9726,5912r74,-4l9872,5899r70,-15l10010,5863r65,-26l10138,5806r59,-36l10253,5730r53,-45l10355,5636r44,-52l10440,5527r36,-59l10507,5406r26,-66l10554,5273r15,-70l10578,5131r3,-74l10581,1638r-3,-74l10569,1492r-15,-70l10533,1355r-26,-65l10476,1227r-36,-59l10399,1111r-44,-52l10306,1010r-53,-45l10197,925r-59,-36l10075,858r-65,-26l9942,811r-70,-15l9800,787r-74,-3l1685,784xe" filled="f" strokecolor="#cf9">
              <v:path arrowok="t"/>
            </v:shape>
            <v:shape id="_x0000_s2131" type="#_x0000_t75" style="position:absolute;left:7734;top:1278;width:1903;height:1827">
              <v:imagedata r:id="rId56" o:title=""/>
            </v:shape>
            <v:shape id="_x0000_s2130" style="position:absolute;left:8283;top:79;width:2298;height:1543" coordorigin="8283,80" coordsize="2298,1543" path="m9673,80r-87,3l9500,91r-82,14l9339,125r-76,24l9191,178r-67,34l9061,250r-58,41l8950,336r-47,48l8863,436r-35,54l8801,547r-20,59l8769,667r-4,62l8770,799r16,69l8812,936r36,65l8894,1063r-611,560l9126,1247r69,34l9269,1311r76,24l9424,1354r82,13l9589,1376r84,3l9760,1376r86,-9l9928,1353r79,-20l10083,1309r72,-29l10222,1246r63,-37l10343,1167r53,-45l10443,1074r40,-52l10518,968r27,-57l10565,853r12,-61l10581,729r-4,-62l10565,606r-20,-59l10518,490r-35,-54l10443,384r-47,-48l10343,291r-58,-41l10222,212r-67,-34l10083,149r-76,-24l9928,105,9846,91r-86,-8l9673,80xe" stroked="f">
              <v:path arrowok="t"/>
            </v:shape>
            <v:shape id="_x0000_s2129" style="position:absolute;left:8283;top:79;width:2298;height:1543" coordorigin="8283,80" coordsize="2298,1543" path="m8894,1063r-46,-62l8812,936r-26,-68l8770,799r-5,-70l8769,667r12,-61l8801,547r27,-57l8863,436r40,-52l8950,336r53,-45l9061,250r63,-38l9191,178r72,-29l9339,125r79,-20l9500,91r86,-8l9673,80r87,3l9846,91r82,14l10007,125r76,24l10155,178r67,34l10285,250r58,41l10396,336r47,48l10483,436r35,54l10545,547r20,59l10577,667r4,62l10577,792r-12,61l10545,911r-27,57l10483,1022r-40,52l10396,1122r-53,45l10285,1209r-63,37l10155,1280r-72,29l10007,1333r-79,20l9846,1367r-86,9l9673,1379r-84,-3l9506,1367r-82,-13l9345,1335r-76,-24l9195,1281r-69,-34l8283,1623r611,-560xe" filled="f">
              <v:path arrowok="t"/>
            </v:shape>
            <v:shape id="_x0000_s2128" type="#_x0000_t75" style="position:absolute;left:6638;top:4706;width:1717;height:1515">
              <v:imagedata r:id="rId57" o:title=""/>
            </v:shape>
            <v:shape id="_x0000_s2127" type="#_x0000_t75" style="position:absolute;left:8909;top:3517;width:2669;height:2669">
              <v:imagedata r:id="rId58" o:title=""/>
            </v:shape>
            <v:shape id="_x0000_s2126" style="position:absolute;left:7810;top:3350;width:1300;height:1428" coordorigin="7810,3351" coordsize="1300,1428" path="m8460,3351r-82,4l8300,3367r-75,19l8154,3412r-65,33l8028,3483r-54,44l7926,3575r-40,53l7854,3686r-24,60l7815,3809r-5,66l7817,3952r20,74l7871,4096r45,66l7973,4223r68,53l7836,4779r422,-405l8307,4385r51,8l8409,4398r51,2l8542,4395r78,-11l8695,4364r71,-26l8831,4306r61,-39l8946,4223r48,-48l9034,4122r32,-57l9090,4004r15,-63l9110,3875r-5,-66l9090,3746r-24,-60l9034,3628r-40,-53l8946,3527r-54,-44l8831,3445r-65,-33l8695,3386r-75,-19l8542,3355r-82,-4xe" stroked="f">
              <v:path arrowok="t"/>
            </v:shape>
            <v:shape id="_x0000_s2125" style="position:absolute;left:7810;top:3350;width:1300;height:1428" coordorigin="7810,3351" coordsize="1300,1428" path="m8041,4276r-68,-53l7916,4162r-45,-66l7837,4026r-20,-74l7810,3875r5,-66l7830,3746r24,-60l7886,3628r40,-53l7974,3527r54,-44l8089,3445r65,-33l8225,3386r75,-19l8378,3355r82,-4l8542,3355r78,12l8695,3386r71,26l8831,3445r61,38l8946,3527r48,48l9034,3628r32,58l9090,3746r15,63l9110,3875r-5,66l9090,4004r-24,61l9034,4122r-40,53l8946,4223r-54,44l8831,4306r-65,32l8695,4364r-75,20l8542,4395r-82,5l8409,4398r-51,-5l8307,4385r-49,-11l7836,4779r205,-503xe" filled="f">
              <v:path arrowok="t"/>
            </v:shape>
            <v:shape id="_x0000_s2124" style="position:absolute;left:9877;top:1644;width:1956;height:1866" coordorigin="9877,1645" coordsize="1956,1866" path="m10855,1645r-89,2l10679,1656r-84,13l10514,1687r-78,23l10361,1737r-70,32l10225,1805r-62,39l10107,1887r-51,46l10011,1982r-40,52l9938,2088r-26,56l9893,2203r-12,61l9877,2326r4,63l9894,2452r21,61l9943,2572r36,57l10022,2683r50,51l10129,2782r63,44l10260,2866r75,36l10415,2934r-40,577l10774,3004r41,2l10855,3007r89,-3l11031,2996r84,-14l11196,2964r78,-23l11349,2914r70,-32l11485,2846r62,-39l11603,2764r51,-46l11699,2669r40,-52l11772,2563r26,-56l11817,2448r12,-60l11833,2326r-4,-62l11817,2203r-19,-59l11772,2088r-33,-54l11699,1982r-45,-49l11603,1887r-56,-43l11485,1805r-66,-36l11349,1737r-75,-27l11196,1687r-81,-18l11031,1656r-87,-9l10855,1645xe" stroked="f">
              <v:path arrowok="t"/>
            </v:shape>
            <v:shape id="_x0000_s2123" style="position:absolute;left:9877;top:1644;width:1956;height:1866" coordorigin="9877,1645" coordsize="1956,1866" path="m10415,2934r-80,-32l10260,2866r-68,-40l10129,2782r-57,-48l10022,2683r-43,-54l9943,2572r-28,-59l9894,2452r-13,-63l9877,2326r4,-62l9893,2203r19,-59l9938,2088r33,-54l10011,1982r45,-49l10107,1887r56,-43l10225,1805r66,-36l10361,1737r75,-27l10514,1687r81,-18l10679,1656r87,-9l10855,1645r89,2l11031,1656r84,13l11196,1687r78,23l11349,1737r70,32l11485,1805r62,39l11603,1887r51,46l11699,1982r40,52l11772,2088r26,56l11817,2203r12,61l11833,2326r-4,62l11817,2448r-19,59l11772,2563r-33,54l11699,2669r-45,49l11603,2764r-56,43l11485,2846r-66,36l11349,2914r-75,27l11196,2964r-81,18l11031,2996r-87,8l10855,3007r-20,-1l10815,3006r-21,-1l10774,3004r-399,507l10415,2934xe" filled="f">
              <v:path arrowok="t"/>
            </v:shape>
            <v:shape id="_x0000_s2122" style="position:absolute;left:830;top:7332;width:9844;height:4169" coordorigin="830,7333" coordsize="9844,4169" path="m10674,7333r-9844,l830,11227r81,14l1072,11267r161,24l1393,11313r240,31l1948,11383r156,20l2187,11413r164,16l2513,11443r238,19l2907,11476r153,16l3136,11502r149,l3421,11500r125,-1l3766,11493r182,-6l4100,11479r125,-9l4625,11440r158,-18l4862,11412r157,-21l5322,11348r292,-56l5762,11262r75,-17l5914,11226r79,-21l6068,11194r153,-26l6378,11140r160,-32l6618,11091r80,-18l6852,11045r304,-58l7233,10972r158,-28l7473,10930r75,-10l7623,10909r76,-12l7934,10857r166,-26l8186,10819r89,-11l8367,10798r151,-12l8667,10770r305,-35l9213,10711r170,-12l9458,10699r151,-2l9843,10692r405,-10l10416,10679r171,-2l10674,10677r,-3344xe" fillcolor="#e3dfeb" stroked="f">
              <v:path arrowok="t"/>
            </v:shape>
            <v:shape id="_x0000_s2121" style="position:absolute;left:830;top:7332;width:9844;height:4169" coordorigin="830,7333" coordsize="9844,4169" path="m830,11227r81,14l991,11254r81,13l1153,11279r80,12l1313,11302r80,11l1473,11323r80,11l1633,11344r79,9l1791,11363r79,10l1948,11383r78,10l2104,11403r83,10l2269,11421r82,8l2432,11436r81,7l2593,11449r79,7l2751,11462r78,7l2907,11476r77,8l3060,11492r76,10l3285,11502r136,-2l3546,11499r115,-3l3766,11493r95,-3l3948,11487r79,-4l4100,11479r65,-5l4225,11470r106,-8l4379,11458r44,-3l4466,11452r41,-3l4547,11447r78,-7l4704,11431r79,-9l4862,11412r79,-10l5019,11391r78,-11l5173,11369r75,-11l5322,11348r74,-14l5469,11320r73,-14l5614,11292r74,-15l5762,11262r75,-17l5914,11226r79,-21l6068,11194r76,-13l6221,11168r79,-14l6378,11140r80,-16l6538,11108r80,-17l6698,11073r77,-14l6852,11045r75,-14l7003,11016r76,-15l7156,10987r77,-15l7311,10958r80,-14l7473,10930r75,-10l7623,10909r76,-12l7776,10884r78,-13l7934,10857r82,-13l8100,10831r86,-12l8275,10808r92,-10l8443,10792r75,-6l8592,10778r75,-8l8742,10762r76,-9l8894,10744r78,-9l9051,10727r80,-8l9213,10711r84,-6l9383,10699r75,l9533,10698r76,-1l9686,10695r78,-1l9843,10692r79,-2l10003,10688r81,-2l10165,10684r83,-2l10332,10680r84,-1l10501,10678r86,-1l10674,10677r,-3344l830,7333r,3894xe" filled="f" strokecolor="#5f4779">
              <v:path arrowok="t"/>
            </v:shape>
            <v:shape id="_x0000_s2120" style="position:absolute;left:8424;top:6098;width:2494;height:2215" coordorigin="8424,6099" coordsize="2494,2215" path="m10918,6099r-2494,l8424,8314r2182,l10918,8037r,-1938xe" fillcolor="yellow" stroked="f">
              <v:path arrowok="t"/>
            </v:shape>
            <v:shape id="_x0000_s2119" type="#_x0000_t75" style="position:absolute;left:10606;top:8036;width:312;height:277">
              <v:imagedata r:id="rId59" o:title=""/>
            </v:shape>
            <v:shape id="_x0000_s2118" style="position:absolute;left:8424;top:6098;width:2494;height:2215" coordorigin="8424,6099" coordsize="2494,2215" o:spt="100" adj="0,,0" path="m8424,6099r,2215l10606,8314r312,-277l10918,6099r-2494,xm10606,8314r81,-268l10720,8070r50,7l10837,8066r81,-29e" filled="f" strokecolor="#ffc000">
              <v:stroke joinstyle="round"/>
              <v:formulas/>
              <v:path arrowok="t" o:connecttype="segments"/>
            </v:shape>
            <v:shape id="_x0000_s2117" type="#_x0000_t75" style="position:absolute;left:7196;top:9111;width:1843;height:1842">
              <v:imagedata r:id="rId60" o:title=""/>
            </v:shape>
            <w10:wrap anchorx="page"/>
          </v:group>
        </w:pict>
      </w:r>
      <w:r w:rsidR="00454EA1">
        <w:rPr>
          <w:b/>
          <w:u w:val="thick"/>
        </w:rPr>
        <w:t>Adjectives</w:t>
      </w:r>
      <w:r w:rsidR="00454EA1">
        <w:rPr>
          <w:b/>
        </w:rPr>
        <w:t xml:space="preserve"> </w:t>
      </w:r>
      <w:r w:rsidR="00454EA1">
        <w:t>are words that tell us more about nouns. They tell us</w:t>
      </w:r>
      <w:r w:rsidR="00454EA1">
        <w:rPr>
          <w:spacing w:val="-20"/>
        </w:rPr>
        <w:t xml:space="preserve"> </w:t>
      </w:r>
      <w:r w:rsidR="00454EA1">
        <w:t>about</w:t>
      </w:r>
    </w:p>
    <w:p w14:paraId="60959ABA" w14:textId="77777777" w:rsidR="008733E4" w:rsidRDefault="008733E4">
      <w:pPr>
        <w:pStyle w:val="BodyText"/>
        <w:rPr>
          <w:sz w:val="26"/>
        </w:rPr>
      </w:pPr>
    </w:p>
    <w:p w14:paraId="60959ABB" w14:textId="77777777" w:rsidR="008733E4" w:rsidRDefault="008733E4">
      <w:pPr>
        <w:pStyle w:val="BodyText"/>
        <w:spacing w:before="6"/>
        <w:rPr>
          <w:sz w:val="38"/>
        </w:rPr>
      </w:pPr>
    </w:p>
    <w:p w14:paraId="60959ABC" w14:textId="77777777" w:rsidR="008733E4" w:rsidRDefault="00454EA1">
      <w:pPr>
        <w:pStyle w:val="Heading5"/>
        <w:numPr>
          <w:ilvl w:val="0"/>
          <w:numId w:val="6"/>
        </w:numPr>
        <w:tabs>
          <w:tab w:val="left" w:pos="1404"/>
          <w:tab w:val="left" w:pos="1405"/>
        </w:tabs>
        <w:ind w:hanging="361"/>
      </w:pPr>
      <w:bookmarkStart w:id="11" w:name="_Quality"/>
      <w:bookmarkEnd w:id="11"/>
      <w:r>
        <w:t>Quality</w:t>
      </w:r>
    </w:p>
    <w:p w14:paraId="60959ABD" w14:textId="77777777" w:rsidR="008733E4" w:rsidRDefault="00454EA1">
      <w:pPr>
        <w:pStyle w:val="ListParagraph"/>
        <w:numPr>
          <w:ilvl w:val="1"/>
          <w:numId w:val="6"/>
        </w:numPr>
        <w:tabs>
          <w:tab w:val="left" w:pos="2124"/>
          <w:tab w:val="left" w:pos="2125"/>
        </w:tabs>
        <w:spacing w:before="43"/>
        <w:ind w:hanging="361"/>
        <w:rPr>
          <w:sz w:val="23"/>
        </w:rPr>
      </w:pPr>
      <w:r>
        <w:rPr>
          <w:sz w:val="23"/>
        </w:rPr>
        <w:t>Beautiful, sly, slithery, cold, evil,</w:t>
      </w:r>
      <w:r>
        <w:rPr>
          <w:spacing w:val="9"/>
          <w:sz w:val="23"/>
        </w:rPr>
        <w:t xml:space="preserve"> </w:t>
      </w:r>
      <w:r>
        <w:rPr>
          <w:sz w:val="23"/>
        </w:rPr>
        <w:t>busy</w:t>
      </w:r>
    </w:p>
    <w:p w14:paraId="60959ABE" w14:textId="77777777" w:rsidR="008733E4" w:rsidRDefault="00454EA1">
      <w:pPr>
        <w:pStyle w:val="Heading5"/>
        <w:numPr>
          <w:ilvl w:val="0"/>
          <w:numId w:val="6"/>
        </w:numPr>
        <w:tabs>
          <w:tab w:val="left" w:pos="1404"/>
          <w:tab w:val="left" w:pos="1405"/>
        </w:tabs>
        <w:spacing w:before="32"/>
        <w:ind w:hanging="361"/>
      </w:pPr>
      <w:bookmarkStart w:id="12" w:name="_Quantity"/>
      <w:bookmarkEnd w:id="12"/>
      <w:r>
        <w:t>Quantity</w:t>
      </w:r>
    </w:p>
    <w:p w14:paraId="60959ABF" w14:textId="77777777" w:rsidR="008733E4" w:rsidRDefault="00454EA1">
      <w:pPr>
        <w:pStyle w:val="ListParagraph"/>
        <w:numPr>
          <w:ilvl w:val="1"/>
          <w:numId w:val="6"/>
        </w:numPr>
        <w:tabs>
          <w:tab w:val="left" w:pos="2124"/>
          <w:tab w:val="left" w:pos="2125"/>
        </w:tabs>
        <w:spacing w:before="38"/>
        <w:ind w:hanging="361"/>
        <w:rPr>
          <w:sz w:val="23"/>
        </w:rPr>
      </w:pPr>
      <w:r>
        <w:rPr>
          <w:sz w:val="23"/>
        </w:rPr>
        <w:t>Some, more, much, 5 kg, 13</w:t>
      </w:r>
    </w:p>
    <w:p w14:paraId="60959AC0" w14:textId="77777777" w:rsidR="008733E4" w:rsidRDefault="00454EA1">
      <w:pPr>
        <w:pStyle w:val="Heading5"/>
        <w:numPr>
          <w:ilvl w:val="0"/>
          <w:numId w:val="6"/>
        </w:numPr>
        <w:tabs>
          <w:tab w:val="left" w:pos="1404"/>
          <w:tab w:val="left" w:pos="1405"/>
        </w:tabs>
        <w:spacing w:before="33"/>
        <w:ind w:hanging="361"/>
      </w:pPr>
      <w:bookmarkStart w:id="13" w:name="_Colour"/>
      <w:bookmarkEnd w:id="13"/>
      <w:r>
        <w:t>Colour</w:t>
      </w:r>
    </w:p>
    <w:p w14:paraId="60959AC1" w14:textId="77777777" w:rsidR="008733E4" w:rsidRDefault="00454EA1">
      <w:pPr>
        <w:pStyle w:val="ListParagraph"/>
        <w:numPr>
          <w:ilvl w:val="1"/>
          <w:numId w:val="6"/>
        </w:numPr>
        <w:tabs>
          <w:tab w:val="left" w:pos="2124"/>
          <w:tab w:val="left" w:pos="2125"/>
        </w:tabs>
        <w:spacing w:before="39"/>
        <w:ind w:hanging="361"/>
        <w:rPr>
          <w:sz w:val="23"/>
        </w:rPr>
      </w:pPr>
      <w:r>
        <w:rPr>
          <w:sz w:val="23"/>
        </w:rPr>
        <w:t>Green, silvery, bluish, metallic,</w:t>
      </w:r>
      <w:r>
        <w:rPr>
          <w:spacing w:val="7"/>
          <w:sz w:val="23"/>
        </w:rPr>
        <w:t xml:space="preserve"> </w:t>
      </w:r>
      <w:r>
        <w:rPr>
          <w:sz w:val="23"/>
        </w:rPr>
        <w:t>red</w:t>
      </w:r>
    </w:p>
    <w:p w14:paraId="60959AC2" w14:textId="77777777" w:rsidR="008733E4" w:rsidRDefault="00454EA1">
      <w:pPr>
        <w:pStyle w:val="Heading5"/>
        <w:numPr>
          <w:ilvl w:val="0"/>
          <w:numId w:val="6"/>
        </w:numPr>
        <w:tabs>
          <w:tab w:val="left" w:pos="1404"/>
          <w:tab w:val="left" w:pos="1405"/>
        </w:tabs>
        <w:spacing w:before="35"/>
        <w:ind w:hanging="361"/>
      </w:pPr>
      <w:bookmarkStart w:id="14" w:name="_Origin"/>
      <w:bookmarkEnd w:id="14"/>
      <w:r>
        <w:t>Origin</w:t>
      </w:r>
    </w:p>
    <w:p w14:paraId="60959AC3" w14:textId="77777777" w:rsidR="008733E4" w:rsidRDefault="00454EA1">
      <w:pPr>
        <w:pStyle w:val="ListParagraph"/>
        <w:numPr>
          <w:ilvl w:val="1"/>
          <w:numId w:val="6"/>
        </w:numPr>
        <w:tabs>
          <w:tab w:val="left" w:pos="2124"/>
          <w:tab w:val="left" w:pos="2125"/>
        </w:tabs>
        <w:spacing w:before="38"/>
        <w:ind w:hanging="361"/>
        <w:rPr>
          <w:sz w:val="23"/>
        </w:rPr>
      </w:pPr>
      <w:r>
        <w:rPr>
          <w:sz w:val="23"/>
        </w:rPr>
        <w:t>Mongolian, Arabic, Maharashtrian,</w:t>
      </w:r>
      <w:r>
        <w:rPr>
          <w:spacing w:val="1"/>
          <w:sz w:val="23"/>
        </w:rPr>
        <w:t xml:space="preserve"> </w:t>
      </w:r>
      <w:r>
        <w:rPr>
          <w:sz w:val="23"/>
        </w:rPr>
        <w:t>Subterranean</w:t>
      </w:r>
    </w:p>
    <w:p w14:paraId="60959AC4" w14:textId="77777777" w:rsidR="008733E4" w:rsidRDefault="00454EA1">
      <w:pPr>
        <w:pStyle w:val="Heading5"/>
        <w:numPr>
          <w:ilvl w:val="0"/>
          <w:numId w:val="6"/>
        </w:numPr>
        <w:tabs>
          <w:tab w:val="left" w:pos="1404"/>
          <w:tab w:val="left" w:pos="1405"/>
        </w:tabs>
        <w:spacing w:before="32"/>
        <w:ind w:hanging="361"/>
      </w:pPr>
      <w:bookmarkStart w:id="15" w:name="_Shape"/>
      <w:bookmarkEnd w:id="15"/>
      <w:r>
        <w:t>Shape</w:t>
      </w:r>
    </w:p>
    <w:p w14:paraId="60959AC5" w14:textId="77777777" w:rsidR="008733E4" w:rsidRDefault="00454EA1">
      <w:pPr>
        <w:pStyle w:val="ListParagraph"/>
        <w:numPr>
          <w:ilvl w:val="1"/>
          <w:numId w:val="6"/>
        </w:numPr>
        <w:tabs>
          <w:tab w:val="left" w:pos="2124"/>
          <w:tab w:val="left" w:pos="2125"/>
        </w:tabs>
        <w:spacing w:before="38"/>
        <w:ind w:hanging="361"/>
        <w:rPr>
          <w:sz w:val="23"/>
        </w:rPr>
      </w:pPr>
      <w:r>
        <w:rPr>
          <w:sz w:val="23"/>
        </w:rPr>
        <w:t>Rectangular, triangular,</w:t>
      </w:r>
      <w:r>
        <w:rPr>
          <w:spacing w:val="6"/>
          <w:sz w:val="23"/>
        </w:rPr>
        <w:t xml:space="preserve"> </w:t>
      </w:r>
      <w:r>
        <w:rPr>
          <w:sz w:val="23"/>
        </w:rPr>
        <w:t>round</w:t>
      </w:r>
    </w:p>
    <w:p w14:paraId="60959AC6" w14:textId="77777777" w:rsidR="008733E4" w:rsidRDefault="00454EA1">
      <w:pPr>
        <w:pStyle w:val="Heading5"/>
        <w:numPr>
          <w:ilvl w:val="0"/>
          <w:numId w:val="6"/>
        </w:numPr>
        <w:tabs>
          <w:tab w:val="left" w:pos="1404"/>
          <w:tab w:val="left" w:pos="1405"/>
        </w:tabs>
        <w:spacing w:before="35"/>
        <w:ind w:hanging="361"/>
      </w:pPr>
      <w:bookmarkStart w:id="16" w:name="_Size"/>
      <w:bookmarkEnd w:id="16"/>
      <w:r>
        <w:t>Size</w:t>
      </w:r>
    </w:p>
    <w:p w14:paraId="60959AC7" w14:textId="77777777" w:rsidR="008733E4" w:rsidRDefault="00454EA1">
      <w:pPr>
        <w:pStyle w:val="ListParagraph"/>
        <w:numPr>
          <w:ilvl w:val="1"/>
          <w:numId w:val="6"/>
        </w:numPr>
        <w:tabs>
          <w:tab w:val="left" w:pos="2124"/>
          <w:tab w:val="left" w:pos="2125"/>
        </w:tabs>
        <w:spacing w:before="37"/>
        <w:ind w:hanging="361"/>
        <w:rPr>
          <w:sz w:val="23"/>
        </w:rPr>
      </w:pPr>
      <w:r>
        <w:rPr>
          <w:sz w:val="23"/>
        </w:rPr>
        <w:t>Big, small, tall, stout,</w:t>
      </w:r>
      <w:r>
        <w:rPr>
          <w:spacing w:val="4"/>
          <w:sz w:val="23"/>
        </w:rPr>
        <w:t xml:space="preserve"> </w:t>
      </w:r>
      <w:r>
        <w:rPr>
          <w:sz w:val="23"/>
        </w:rPr>
        <w:t>thin</w:t>
      </w:r>
    </w:p>
    <w:p w14:paraId="60959AC8" w14:textId="77777777" w:rsidR="008733E4" w:rsidRDefault="00454EA1">
      <w:pPr>
        <w:pStyle w:val="Heading5"/>
        <w:numPr>
          <w:ilvl w:val="0"/>
          <w:numId w:val="6"/>
        </w:numPr>
        <w:tabs>
          <w:tab w:val="left" w:pos="1404"/>
          <w:tab w:val="left" w:pos="1405"/>
        </w:tabs>
        <w:spacing w:before="36"/>
        <w:ind w:hanging="361"/>
      </w:pPr>
      <w:bookmarkStart w:id="17" w:name="_Age"/>
      <w:bookmarkEnd w:id="17"/>
      <w:r>
        <w:t>Age</w:t>
      </w:r>
    </w:p>
    <w:p w14:paraId="60959AC9" w14:textId="77777777" w:rsidR="008733E4" w:rsidRDefault="00454EA1">
      <w:pPr>
        <w:pStyle w:val="ListParagraph"/>
        <w:numPr>
          <w:ilvl w:val="1"/>
          <w:numId w:val="6"/>
        </w:numPr>
        <w:tabs>
          <w:tab w:val="left" w:pos="2124"/>
          <w:tab w:val="left" w:pos="2125"/>
        </w:tabs>
        <w:spacing w:before="40"/>
        <w:ind w:hanging="361"/>
        <w:rPr>
          <w:sz w:val="23"/>
        </w:rPr>
      </w:pPr>
      <w:r>
        <w:rPr>
          <w:sz w:val="23"/>
        </w:rPr>
        <w:t>Old, new,</w:t>
      </w:r>
      <w:r>
        <w:rPr>
          <w:spacing w:val="2"/>
          <w:sz w:val="23"/>
        </w:rPr>
        <w:t xml:space="preserve"> </w:t>
      </w:r>
      <w:r>
        <w:rPr>
          <w:sz w:val="23"/>
        </w:rPr>
        <w:t>prehistoric</w:t>
      </w:r>
    </w:p>
    <w:p w14:paraId="60959ACA" w14:textId="77777777" w:rsidR="008733E4" w:rsidRDefault="00454EA1">
      <w:pPr>
        <w:pStyle w:val="BodyText"/>
        <w:rPr>
          <w:sz w:val="26"/>
        </w:rPr>
      </w:pPr>
      <w:r>
        <w:br w:type="column"/>
      </w:r>
    </w:p>
    <w:p w14:paraId="60959ACB" w14:textId="77777777" w:rsidR="008733E4" w:rsidRDefault="008733E4">
      <w:pPr>
        <w:pStyle w:val="BodyText"/>
        <w:rPr>
          <w:sz w:val="26"/>
        </w:rPr>
      </w:pPr>
    </w:p>
    <w:p w14:paraId="60959ACC" w14:textId="77777777" w:rsidR="008733E4" w:rsidRDefault="008733E4">
      <w:pPr>
        <w:pStyle w:val="BodyText"/>
        <w:rPr>
          <w:sz w:val="26"/>
        </w:rPr>
      </w:pPr>
    </w:p>
    <w:p w14:paraId="60959ACD" w14:textId="77777777" w:rsidR="008733E4" w:rsidRDefault="008733E4">
      <w:pPr>
        <w:pStyle w:val="BodyText"/>
        <w:rPr>
          <w:sz w:val="26"/>
        </w:rPr>
      </w:pPr>
    </w:p>
    <w:p w14:paraId="60959ACE" w14:textId="77777777" w:rsidR="008733E4" w:rsidRDefault="008733E4">
      <w:pPr>
        <w:pStyle w:val="BodyText"/>
        <w:rPr>
          <w:sz w:val="26"/>
        </w:rPr>
      </w:pPr>
    </w:p>
    <w:p w14:paraId="60959ACF" w14:textId="77777777" w:rsidR="008733E4" w:rsidRDefault="008733E4">
      <w:pPr>
        <w:pStyle w:val="BodyText"/>
        <w:rPr>
          <w:sz w:val="26"/>
        </w:rPr>
      </w:pPr>
    </w:p>
    <w:p w14:paraId="60959AD0" w14:textId="77777777" w:rsidR="008733E4" w:rsidRDefault="008733E4">
      <w:pPr>
        <w:pStyle w:val="BodyText"/>
        <w:rPr>
          <w:sz w:val="26"/>
        </w:rPr>
      </w:pPr>
    </w:p>
    <w:p w14:paraId="60959AD1" w14:textId="77777777" w:rsidR="008733E4" w:rsidRDefault="008733E4">
      <w:pPr>
        <w:pStyle w:val="BodyText"/>
        <w:rPr>
          <w:sz w:val="26"/>
        </w:rPr>
      </w:pPr>
    </w:p>
    <w:p w14:paraId="60959AD2" w14:textId="77777777" w:rsidR="008733E4" w:rsidRDefault="008733E4">
      <w:pPr>
        <w:pStyle w:val="BodyText"/>
        <w:rPr>
          <w:sz w:val="26"/>
        </w:rPr>
      </w:pPr>
    </w:p>
    <w:p w14:paraId="60959AD3" w14:textId="77777777" w:rsidR="008733E4" w:rsidRDefault="008733E4">
      <w:pPr>
        <w:pStyle w:val="BodyText"/>
        <w:rPr>
          <w:sz w:val="26"/>
        </w:rPr>
      </w:pPr>
    </w:p>
    <w:p w14:paraId="60959AD4" w14:textId="77777777" w:rsidR="008733E4" w:rsidRDefault="008733E4">
      <w:pPr>
        <w:pStyle w:val="BodyText"/>
        <w:rPr>
          <w:sz w:val="26"/>
        </w:rPr>
      </w:pPr>
    </w:p>
    <w:p w14:paraId="60959AD5" w14:textId="77777777" w:rsidR="008733E4" w:rsidRDefault="008733E4">
      <w:pPr>
        <w:pStyle w:val="BodyText"/>
        <w:spacing w:before="6"/>
      </w:pPr>
    </w:p>
    <w:p w14:paraId="60959AD6" w14:textId="77777777" w:rsidR="008733E4" w:rsidRDefault="00454EA1">
      <w:pPr>
        <w:pStyle w:val="BodyText"/>
        <w:spacing w:before="1" w:line="268" w:lineRule="auto"/>
        <w:ind w:left="158" w:right="20"/>
      </w:pPr>
      <w:r>
        <w:t>I’m not fat!</w:t>
      </w:r>
    </w:p>
    <w:p w14:paraId="60959AD7" w14:textId="77777777" w:rsidR="008733E4" w:rsidRDefault="00454EA1">
      <w:pPr>
        <w:pStyle w:val="BodyText"/>
        <w:spacing w:before="2"/>
        <w:rPr>
          <w:sz w:val="28"/>
        </w:rPr>
      </w:pPr>
      <w:r>
        <w:br w:type="column"/>
      </w:r>
    </w:p>
    <w:p w14:paraId="60959AD8" w14:textId="77777777" w:rsidR="008733E4" w:rsidRDefault="00454EA1">
      <w:pPr>
        <w:pStyle w:val="BodyText"/>
        <w:spacing w:line="266" w:lineRule="auto"/>
        <w:ind w:left="180" w:right="-17"/>
      </w:pPr>
      <w:r>
        <w:rPr>
          <w:spacing w:val="-1"/>
        </w:rPr>
        <w:t xml:space="preserve">Slithery? </w:t>
      </w:r>
      <w:r>
        <w:t>Who?</w:t>
      </w:r>
    </w:p>
    <w:p w14:paraId="60959AD9" w14:textId="77777777" w:rsidR="008733E4" w:rsidRDefault="00454EA1">
      <w:pPr>
        <w:pStyle w:val="BodyText"/>
        <w:spacing w:line="256" w:lineRule="exact"/>
        <w:ind w:left="180"/>
      </w:pPr>
      <w:r>
        <w:t>Me?</w:t>
      </w:r>
    </w:p>
    <w:p w14:paraId="60959ADA" w14:textId="77777777" w:rsidR="008733E4" w:rsidRDefault="00454EA1">
      <w:pPr>
        <w:pStyle w:val="BodyText"/>
        <w:rPr>
          <w:sz w:val="26"/>
        </w:rPr>
      </w:pPr>
      <w:r>
        <w:br w:type="column"/>
      </w:r>
    </w:p>
    <w:p w14:paraId="60959ADB" w14:textId="77777777" w:rsidR="008733E4" w:rsidRDefault="008733E4">
      <w:pPr>
        <w:pStyle w:val="BodyText"/>
        <w:rPr>
          <w:sz w:val="26"/>
        </w:rPr>
      </w:pPr>
    </w:p>
    <w:p w14:paraId="60959ADC" w14:textId="77777777" w:rsidR="008733E4" w:rsidRDefault="008733E4">
      <w:pPr>
        <w:pStyle w:val="BodyText"/>
        <w:rPr>
          <w:sz w:val="26"/>
        </w:rPr>
      </w:pPr>
    </w:p>
    <w:p w14:paraId="60959ADD" w14:textId="77777777" w:rsidR="008733E4" w:rsidRDefault="008733E4">
      <w:pPr>
        <w:pStyle w:val="BodyText"/>
        <w:rPr>
          <w:sz w:val="26"/>
        </w:rPr>
      </w:pPr>
    </w:p>
    <w:p w14:paraId="60959ADE" w14:textId="77777777" w:rsidR="008733E4" w:rsidRDefault="008733E4">
      <w:pPr>
        <w:pStyle w:val="BodyText"/>
        <w:rPr>
          <w:sz w:val="26"/>
        </w:rPr>
      </w:pPr>
    </w:p>
    <w:p w14:paraId="60959ADF" w14:textId="77777777" w:rsidR="008733E4" w:rsidRDefault="008733E4">
      <w:pPr>
        <w:pStyle w:val="BodyText"/>
        <w:spacing w:before="1"/>
        <w:rPr>
          <w:sz w:val="35"/>
        </w:rPr>
      </w:pPr>
    </w:p>
    <w:p w14:paraId="60959AE0" w14:textId="77777777" w:rsidR="008733E4" w:rsidRDefault="00454EA1">
      <w:pPr>
        <w:pStyle w:val="BodyText"/>
        <w:spacing w:before="1" w:line="264" w:lineRule="auto"/>
        <w:ind w:left="180" w:right="1113"/>
      </w:pPr>
      <w:r>
        <w:t>I am the tallest here!</w:t>
      </w:r>
    </w:p>
    <w:p w14:paraId="60959AE1" w14:textId="77777777" w:rsidR="008733E4" w:rsidRDefault="008733E4">
      <w:pPr>
        <w:spacing w:line="264" w:lineRule="auto"/>
        <w:sectPr w:rsidR="008733E4">
          <w:type w:val="continuous"/>
          <w:pgSz w:w="12240" w:h="15840"/>
          <w:pgMar w:top="1500" w:right="0" w:bottom="280" w:left="540" w:header="720" w:footer="720" w:gutter="0"/>
          <w:cols w:num="4" w:space="720" w:equalWidth="0">
            <w:col w:w="7373" w:space="40"/>
            <w:col w:w="889" w:space="121"/>
            <w:col w:w="1069" w:space="64"/>
            <w:col w:w="2144"/>
          </w:cols>
        </w:sectPr>
      </w:pPr>
    </w:p>
    <w:p w14:paraId="60959AE2" w14:textId="77777777" w:rsidR="008733E4" w:rsidRDefault="008733E4">
      <w:pPr>
        <w:pStyle w:val="BodyText"/>
        <w:rPr>
          <w:sz w:val="20"/>
        </w:rPr>
      </w:pPr>
    </w:p>
    <w:p w14:paraId="60959AE3" w14:textId="77777777" w:rsidR="008733E4" w:rsidRDefault="008733E4">
      <w:pPr>
        <w:pStyle w:val="BodyText"/>
        <w:spacing w:before="9"/>
        <w:rPr>
          <w:sz w:val="26"/>
        </w:rPr>
      </w:pPr>
    </w:p>
    <w:p w14:paraId="60959AE4" w14:textId="77777777" w:rsidR="008733E4" w:rsidRDefault="008733E4">
      <w:pPr>
        <w:rPr>
          <w:sz w:val="26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AE5" w14:textId="77777777" w:rsidR="008733E4" w:rsidRDefault="00454EA1">
      <w:pPr>
        <w:pStyle w:val="Heading3"/>
        <w:spacing w:before="192"/>
      </w:pPr>
      <w:bookmarkStart w:id="18" w:name="Placement_of_Adjectives"/>
      <w:bookmarkEnd w:id="18"/>
      <w:r>
        <w:t>Placement of Adjectives</w:t>
      </w:r>
    </w:p>
    <w:p w14:paraId="60959AE6" w14:textId="77777777" w:rsidR="008733E4" w:rsidRDefault="008733E4">
      <w:pPr>
        <w:pStyle w:val="BodyText"/>
        <w:spacing w:before="10"/>
        <w:rPr>
          <w:b/>
          <w:sz w:val="33"/>
        </w:rPr>
      </w:pPr>
    </w:p>
    <w:p w14:paraId="60959AE7" w14:textId="77777777" w:rsidR="008733E4" w:rsidRDefault="00454EA1">
      <w:pPr>
        <w:pStyle w:val="BodyText"/>
        <w:spacing w:before="1"/>
        <w:ind w:left="180"/>
      </w:pPr>
      <w:r>
        <w:rPr>
          <w:color w:val="0D0D0D"/>
        </w:rPr>
        <w:t>There are two ways in which we can use adjectives in English.</w:t>
      </w:r>
    </w:p>
    <w:p w14:paraId="60959AE8" w14:textId="77777777" w:rsidR="008733E4" w:rsidRDefault="008733E4">
      <w:pPr>
        <w:pStyle w:val="BodyText"/>
        <w:rPr>
          <w:sz w:val="26"/>
        </w:rPr>
      </w:pPr>
    </w:p>
    <w:p w14:paraId="60959AE9" w14:textId="77777777" w:rsidR="008733E4" w:rsidRDefault="00454EA1">
      <w:pPr>
        <w:pStyle w:val="ListParagraph"/>
        <w:numPr>
          <w:ilvl w:val="0"/>
          <w:numId w:val="5"/>
        </w:numPr>
        <w:tabs>
          <w:tab w:val="left" w:pos="1161"/>
          <w:tab w:val="left" w:pos="1163"/>
        </w:tabs>
        <w:spacing w:before="150"/>
        <w:ind w:hanging="361"/>
        <w:rPr>
          <w:sz w:val="23"/>
        </w:rPr>
      </w:pPr>
      <w:r>
        <w:rPr>
          <w:sz w:val="23"/>
        </w:rPr>
        <w:t>Before the nouns they</w:t>
      </w:r>
      <w:r>
        <w:rPr>
          <w:spacing w:val="-5"/>
          <w:sz w:val="23"/>
        </w:rPr>
        <w:t xml:space="preserve"> </w:t>
      </w:r>
      <w:r>
        <w:rPr>
          <w:sz w:val="23"/>
        </w:rPr>
        <w:t>qualify</w:t>
      </w:r>
    </w:p>
    <w:p w14:paraId="60959AEA" w14:textId="77777777" w:rsidR="008733E4" w:rsidRDefault="00454EA1">
      <w:pPr>
        <w:pStyle w:val="ListParagraph"/>
        <w:numPr>
          <w:ilvl w:val="1"/>
          <w:numId w:val="5"/>
        </w:numPr>
        <w:tabs>
          <w:tab w:val="left" w:pos="1881"/>
          <w:tab w:val="left" w:pos="1882"/>
        </w:tabs>
        <w:spacing w:before="22"/>
        <w:rPr>
          <w:sz w:val="23"/>
        </w:rPr>
      </w:pPr>
      <w:r>
        <w:rPr>
          <w:b/>
          <w:sz w:val="23"/>
          <w:u w:val="thick"/>
        </w:rPr>
        <w:t>Three</w:t>
      </w:r>
      <w:r>
        <w:rPr>
          <w:b/>
          <w:sz w:val="23"/>
        </w:rPr>
        <w:t xml:space="preserve"> </w:t>
      </w:r>
      <w:r>
        <w:rPr>
          <w:sz w:val="23"/>
        </w:rPr>
        <w:t xml:space="preserve">sticks, a </w:t>
      </w:r>
      <w:r>
        <w:rPr>
          <w:b/>
          <w:sz w:val="23"/>
          <w:u w:val="thick"/>
        </w:rPr>
        <w:t>queer</w:t>
      </w:r>
      <w:r>
        <w:rPr>
          <w:b/>
          <w:sz w:val="23"/>
        </w:rPr>
        <w:t xml:space="preserve"> </w:t>
      </w:r>
      <w:r>
        <w:rPr>
          <w:sz w:val="23"/>
        </w:rPr>
        <w:t xml:space="preserve">sight, </w:t>
      </w:r>
      <w:r>
        <w:rPr>
          <w:b/>
          <w:sz w:val="23"/>
          <w:u w:val="thick"/>
        </w:rPr>
        <w:t>some</w:t>
      </w:r>
      <w:r>
        <w:rPr>
          <w:b/>
          <w:spacing w:val="-16"/>
          <w:sz w:val="23"/>
        </w:rPr>
        <w:t xml:space="preserve"> </w:t>
      </w:r>
      <w:r>
        <w:rPr>
          <w:sz w:val="23"/>
        </w:rPr>
        <w:t>gentlemen</w:t>
      </w:r>
    </w:p>
    <w:p w14:paraId="60959AEB" w14:textId="77777777" w:rsidR="008733E4" w:rsidRDefault="00454EA1">
      <w:pPr>
        <w:pStyle w:val="Heading5"/>
        <w:spacing w:before="93"/>
        <w:ind w:left="180" w:firstLine="0"/>
      </w:pPr>
      <w:r>
        <w:rPr>
          <w:b w:val="0"/>
        </w:rPr>
        <w:br w:type="column"/>
      </w:r>
      <w:bookmarkStart w:id="19" w:name="Note:"/>
      <w:bookmarkEnd w:id="19"/>
      <w:r>
        <w:t>Note:</w:t>
      </w:r>
    </w:p>
    <w:p w14:paraId="60959AEC" w14:textId="77777777" w:rsidR="008733E4" w:rsidRDefault="00454EA1">
      <w:pPr>
        <w:pStyle w:val="BodyText"/>
        <w:spacing w:before="28" w:line="264" w:lineRule="auto"/>
        <w:ind w:left="180" w:right="1518"/>
      </w:pPr>
      <w:r>
        <w:t>Articles ‘A’, ‘An’ and ‘The’ are also adjectives since they precede nouns and qualify them.</w:t>
      </w:r>
    </w:p>
    <w:p w14:paraId="60959AED" w14:textId="77777777" w:rsidR="008733E4" w:rsidRDefault="008733E4">
      <w:pPr>
        <w:spacing w:line="264" w:lineRule="auto"/>
        <w:sectPr w:rsidR="008733E4">
          <w:type w:val="continuous"/>
          <w:pgSz w:w="12240" w:h="15840"/>
          <w:pgMar w:top="1500" w:right="0" w:bottom="280" w:left="540" w:header="720" w:footer="720" w:gutter="0"/>
          <w:cols w:num="2" w:space="720" w:equalWidth="0">
            <w:col w:w="6554" w:space="1305"/>
            <w:col w:w="3841"/>
          </w:cols>
        </w:sectPr>
      </w:pPr>
    </w:p>
    <w:p w14:paraId="60959AEE" w14:textId="77777777" w:rsidR="008733E4" w:rsidRDefault="008733E4">
      <w:pPr>
        <w:pStyle w:val="BodyText"/>
        <w:spacing w:before="3"/>
        <w:rPr>
          <w:sz w:val="15"/>
        </w:rPr>
      </w:pPr>
    </w:p>
    <w:p w14:paraId="60959AEF" w14:textId="77777777" w:rsidR="008733E4" w:rsidRDefault="00454EA1">
      <w:pPr>
        <w:pStyle w:val="ListParagraph"/>
        <w:numPr>
          <w:ilvl w:val="0"/>
          <w:numId w:val="5"/>
        </w:numPr>
        <w:tabs>
          <w:tab w:val="left" w:pos="1161"/>
          <w:tab w:val="left" w:pos="1163"/>
        </w:tabs>
        <w:spacing w:before="101" w:line="259" w:lineRule="auto"/>
        <w:ind w:right="2171"/>
        <w:rPr>
          <w:sz w:val="23"/>
        </w:rPr>
      </w:pPr>
      <w:r>
        <w:rPr>
          <w:sz w:val="23"/>
        </w:rPr>
        <w:t xml:space="preserve">After forms of the verb </w:t>
      </w:r>
      <w:r>
        <w:rPr>
          <w:b/>
          <w:sz w:val="23"/>
        </w:rPr>
        <w:t xml:space="preserve">‘to be’ </w:t>
      </w:r>
      <w:r>
        <w:rPr>
          <w:sz w:val="23"/>
        </w:rPr>
        <w:t>and with others such as ‘</w:t>
      </w:r>
      <w:r>
        <w:rPr>
          <w:b/>
          <w:sz w:val="23"/>
        </w:rPr>
        <w:t>looks’</w:t>
      </w:r>
      <w:r>
        <w:rPr>
          <w:sz w:val="23"/>
        </w:rPr>
        <w:t>, ‘</w:t>
      </w:r>
      <w:r>
        <w:rPr>
          <w:b/>
          <w:sz w:val="23"/>
        </w:rPr>
        <w:t>seems’</w:t>
      </w:r>
      <w:r>
        <w:rPr>
          <w:sz w:val="23"/>
        </w:rPr>
        <w:t>, ‘</w:t>
      </w:r>
      <w:r>
        <w:rPr>
          <w:b/>
          <w:sz w:val="23"/>
        </w:rPr>
        <w:t>sounds’</w:t>
      </w:r>
      <w:r>
        <w:rPr>
          <w:sz w:val="23"/>
        </w:rPr>
        <w:t>, ‘</w:t>
      </w:r>
      <w:r>
        <w:rPr>
          <w:b/>
          <w:sz w:val="23"/>
        </w:rPr>
        <w:t>feels’</w:t>
      </w:r>
      <w:r>
        <w:rPr>
          <w:sz w:val="23"/>
        </w:rPr>
        <w:t>, ‘</w:t>
      </w:r>
      <w:r>
        <w:rPr>
          <w:b/>
          <w:sz w:val="23"/>
        </w:rPr>
        <w:t>smells’</w:t>
      </w:r>
      <w:r>
        <w:rPr>
          <w:b/>
          <w:spacing w:val="2"/>
          <w:sz w:val="23"/>
        </w:rPr>
        <w:t xml:space="preserve"> </w:t>
      </w:r>
      <w:r>
        <w:rPr>
          <w:sz w:val="23"/>
        </w:rPr>
        <w:t>etc.</w:t>
      </w:r>
    </w:p>
    <w:p w14:paraId="60959AF0" w14:textId="77777777" w:rsidR="008733E4" w:rsidRDefault="00454EA1">
      <w:pPr>
        <w:pStyle w:val="ListParagraph"/>
        <w:numPr>
          <w:ilvl w:val="1"/>
          <w:numId w:val="5"/>
        </w:numPr>
        <w:tabs>
          <w:tab w:val="left" w:pos="1881"/>
          <w:tab w:val="left" w:pos="1882"/>
        </w:tabs>
        <w:spacing w:before="4" w:line="277" w:lineRule="exact"/>
        <w:rPr>
          <w:sz w:val="23"/>
        </w:rPr>
      </w:pPr>
      <w:r>
        <w:rPr>
          <w:sz w:val="23"/>
        </w:rPr>
        <w:t>The house looks</w:t>
      </w:r>
      <w:r>
        <w:rPr>
          <w:spacing w:val="-1"/>
          <w:sz w:val="23"/>
        </w:rPr>
        <w:t xml:space="preserve"> </w:t>
      </w:r>
      <w:r>
        <w:rPr>
          <w:b/>
          <w:sz w:val="23"/>
          <w:u w:val="thick"/>
        </w:rPr>
        <w:t>magnificent</w:t>
      </w:r>
      <w:r>
        <w:rPr>
          <w:sz w:val="23"/>
        </w:rPr>
        <w:t>.</w:t>
      </w:r>
    </w:p>
    <w:p w14:paraId="60959AF1" w14:textId="77777777" w:rsidR="008733E4" w:rsidRDefault="00454EA1">
      <w:pPr>
        <w:pStyle w:val="ListParagraph"/>
        <w:numPr>
          <w:ilvl w:val="1"/>
          <w:numId w:val="5"/>
        </w:numPr>
        <w:tabs>
          <w:tab w:val="left" w:pos="1881"/>
          <w:tab w:val="left" w:pos="1882"/>
        </w:tabs>
        <w:spacing w:line="271" w:lineRule="exact"/>
        <w:rPr>
          <w:sz w:val="23"/>
        </w:rPr>
      </w:pPr>
      <w:r>
        <w:rPr>
          <w:sz w:val="23"/>
        </w:rPr>
        <w:t>The boy seems</w:t>
      </w:r>
      <w:r>
        <w:rPr>
          <w:spacing w:val="-6"/>
          <w:sz w:val="23"/>
        </w:rPr>
        <w:t xml:space="preserve"> </w:t>
      </w:r>
      <w:r>
        <w:rPr>
          <w:b/>
          <w:sz w:val="23"/>
          <w:u w:val="thick"/>
        </w:rPr>
        <w:t>nervous</w:t>
      </w:r>
      <w:r>
        <w:rPr>
          <w:sz w:val="23"/>
        </w:rPr>
        <w:t>.</w:t>
      </w:r>
    </w:p>
    <w:p w14:paraId="60959AF2" w14:textId="77777777" w:rsidR="008733E4" w:rsidRDefault="00454EA1">
      <w:pPr>
        <w:pStyle w:val="ListParagraph"/>
        <w:numPr>
          <w:ilvl w:val="1"/>
          <w:numId w:val="5"/>
        </w:numPr>
        <w:tabs>
          <w:tab w:val="left" w:pos="1881"/>
          <w:tab w:val="left" w:pos="1882"/>
        </w:tabs>
        <w:spacing w:line="272" w:lineRule="exact"/>
        <w:rPr>
          <w:sz w:val="23"/>
        </w:rPr>
      </w:pPr>
      <w:r>
        <w:rPr>
          <w:sz w:val="23"/>
        </w:rPr>
        <w:t>I am</w:t>
      </w:r>
      <w:r>
        <w:rPr>
          <w:spacing w:val="3"/>
          <w:sz w:val="23"/>
        </w:rPr>
        <w:t xml:space="preserve"> </w:t>
      </w:r>
      <w:r>
        <w:rPr>
          <w:b/>
          <w:sz w:val="23"/>
          <w:u w:val="thick"/>
        </w:rPr>
        <w:t>busy</w:t>
      </w:r>
      <w:r>
        <w:rPr>
          <w:sz w:val="23"/>
        </w:rPr>
        <w:t>.</w:t>
      </w:r>
    </w:p>
    <w:p w14:paraId="60959AF3" w14:textId="77777777" w:rsidR="008733E4" w:rsidRDefault="00454EA1">
      <w:pPr>
        <w:pStyle w:val="ListParagraph"/>
        <w:numPr>
          <w:ilvl w:val="1"/>
          <w:numId w:val="5"/>
        </w:numPr>
        <w:tabs>
          <w:tab w:val="left" w:pos="1881"/>
          <w:tab w:val="left" w:pos="1882"/>
        </w:tabs>
        <w:spacing w:line="270" w:lineRule="exact"/>
        <w:rPr>
          <w:sz w:val="23"/>
        </w:rPr>
      </w:pPr>
      <w:r>
        <w:rPr>
          <w:sz w:val="23"/>
        </w:rPr>
        <w:t xml:space="preserve">The camper </w:t>
      </w:r>
      <w:r>
        <w:rPr>
          <w:spacing w:val="-3"/>
          <w:sz w:val="23"/>
        </w:rPr>
        <w:t xml:space="preserve">was </w:t>
      </w:r>
      <w:r>
        <w:rPr>
          <w:b/>
          <w:sz w:val="23"/>
          <w:u w:val="thick"/>
        </w:rPr>
        <w:t>asleep</w:t>
      </w:r>
      <w:r>
        <w:rPr>
          <w:b/>
          <w:sz w:val="23"/>
        </w:rPr>
        <w:t xml:space="preserve"> </w:t>
      </w:r>
      <w:r>
        <w:rPr>
          <w:sz w:val="23"/>
        </w:rPr>
        <w:t>in his</w:t>
      </w:r>
      <w:r>
        <w:rPr>
          <w:spacing w:val="4"/>
          <w:sz w:val="23"/>
        </w:rPr>
        <w:t xml:space="preserve"> </w:t>
      </w:r>
      <w:r>
        <w:rPr>
          <w:sz w:val="23"/>
        </w:rPr>
        <w:t>tent.</w:t>
      </w:r>
    </w:p>
    <w:p w14:paraId="60959AF4" w14:textId="77777777" w:rsidR="008733E4" w:rsidRDefault="00454EA1">
      <w:pPr>
        <w:pStyle w:val="ListParagraph"/>
        <w:numPr>
          <w:ilvl w:val="1"/>
          <w:numId w:val="5"/>
        </w:numPr>
        <w:tabs>
          <w:tab w:val="left" w:pos="1881"/>
          <w:tab w:val="left" w:pos="1882"/>
        </w:tabs>
        <w:spacing w:line="277" w:lineRule="exact"/>
        <w:rPr>
          <w:sz w:val="23"/>
        </w:rPr>
      </w:pPr>
      <w:r>
        <w:rPr>
          <w:sz w:val="23"/>
        </w:rPr>
        <w:t xml:space="preserve">They were </w:t>
      </w:r>
      <w:r>
        <w:rPr>
          <w:b/>
          <w:sz w:val="23"/>
          <w:u w:val="thick"/>
        </w:rPr>
        <w:t>victorious</w:t>
      </w:r>
      <w:r>
        <w:rPr>
          <w:b/>
          <w:sz w:val="23"/>
        </w:rPr>
        <w:t xml:space="preserve"> </w:t>
      </w:r>
      <w:r>
        <w:rPr>
          <w:sz w:val="23"/>
        </w:rPr>
        <w:t>in their efforts.</w:t>
      </w:r>
    </w:p>
    <w:p w14:paraId="60959AF5" w14:textId="77777777" w:rsidR="008733E4" w:rsidRDefault="008733E4">
      <w:pPr>
        <w:spacing w:line="277" w:lineRule="exact"/>
        <w:rPr>
          <w:sz w:val="23"/>
        </w:rPr>
        <w:sectPr w:rsidR="008733E4">
          <w:type w:val="continuous"/>
          <w:pgSz w:w="12240" w:h="15840"/>
          <w:pgMar w:top="1500" w:right="0" w:bottom="280" w:left="540" w:header="720" w:footer="720" w:gutter="0"/>
          <w:cols w:space="720"/>
        </w:sectPr>
      </w:pPr>
    </w:p>
    <w:p w14:paraId="60959AF6" w14:textId="77777777" w:rsidR="008733E4" w:rsidRDefault="00454EA1">
      <w:pPr>
        <w:pStyle w:val="Heading3"/>
        <w:spacing w:line="314" w:lineRule="exact"/>
      </w:pPr>
      <w:bookmarkStart w:id="20" w:name="Adjective_of_Quality"/>
      <w:bookmarkEnd w:id="20"/>
      <w:r>
        <w:lastRenderedPageBreak/>
        <w:t>Adjective of Quality</w:t>
      </w:r>
    </w:p>
    <w:p w14:paraId="60959AF7" w14:textId="77777777" w:rsidR="008733E4" w:rsidRDefault="008733E4">
      <w:pPr>
        <w:pStyle w:val="BodyText"/>
        <w:spacing w:before="10"/>
        <w:rPr>
          <w:b/>
          <w:sz w:val="33"/>
        </w:rPr>
      </w:pPr>
    </w:p>
    <w:p w14:paraId="60959AF8" w14:textId="77777777" w:rsidR="008733E4" w:rsidRDefault="00454EA1">
      <w:pPr>
        <w:ind w:left="180"/>
        <w:rPr>
          <w:sz w:val="23"/>
        </w:rPr>
      </w:pPr>
      <w:r>
        <w:rPr>
          <w:sz w:val="23"/>
        </w:rPr>
        <w:t xml:space="preserve">An </w:t>
      </w:r>
      <w:r>
        <w:rPr>
          <w:b/>
          <w:color w:val="00AE50"/>
          <w:sz w:val="23"/>
        </w:rPr>
        <w:t xml:space="preserve">adjective of quality </w:t>
      </w:r>
      <w:r>
        <w:rPr>
          <w:sz w:val="23"/>
        </w:rPr>
        <w:t xml:space="preserve">is a word which indicates the quality or the attribute of a </w:t>
      </w:r>
      <w:r>
        <w:rPr>
          <w:b/>
          <w:sz w:val="23"/>
          <w:u w:val="thick"/>
        </w:rPr>
        <w:t>noun</w:t>
      </w:r>
      <w:r>
        <w:rPr>
          <w:sz w:val="23"/>
        </w:rPr>
        <w:t>.</w:t>
      </w:r>
    </w:p>
    <w:p w14:paraId="60959AF9" w14:textId="77777777" w:rsidR="008733E4" w:rsidRDefault="008733E4">
      <w:pPr>
        <w:pStyle w:val="BodyText"/>
        <w:rPr>
          <w:sz w:val="20"/>
        </w:rPr>
      </w:pPr>
    </w:p>
    <w:p w14:paraId="60959AFA" w14:textId="77777777" w:rsidR="008733E4" w:rsidRDefault="008733E4">
      <w:pPr>
        <w:pStyle w:val="BodyText"/>
        <w:spacing w:before="6"/>
        <w:rPr>
          <w:sz w:val="18"/>
        </w:rPr>
      </w:pPr>
    </w:p>
    <w:p w14:paraId="60959AFB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101" w:line="266" w:lineRule="auto"/>
        <w:ind w:right="1395"/>
        <w:rPr>
          <w:rFonts w:ascii="Symbol" w:hAnsi="Symbol"/>
          <w:sz w:val="23"/>
        </w:rPr>
      </w:pPr>
      <w:r>
        <w:rPr>
          <w:sz w:val="23"/>
        </w:rPr>
        <w:t xml:space="preserve">To understand the nature of the noun, we ask the question </w:t>
      </w:r>
      <w:r>
        <w:rPr>
          <w:b/>
          <w:sz w:val="23"/>
        </w:rPr>
        <w:t>‘</w:t>
      </w:r>
      <w:r>
        <w:rPr>
          <w:b/>
          <w:sz w:val="23"/>
          <w:u w:val="thick"/>
        </w:rPr>
        <w:t>What kind of?</w:t>
      </w:r>
      <w:r>
        <w:rPr>
          <w:b/>
          <w:sz w:val="23"/>
        </w:rPr>
        <w:t xml:space="preserve">’ </w:t>
      </w:r>
      <w:r>
        <w:rPr>
          <w:sz w:val="23"/>
        </w:rPr>
        <w:t>to the noun.</w:t>
      </w:r>
      <w:r>
        <w:rPr>
          <w:spacing w:val="-31"/>
          <w:sz w:val="23"/>
        </w:rPr>
        <w:t xml:space="preserve"> </w:t>
      </w:r>
      <w:r>
        <w:rPr>
          <w:sz w:val="23"/>
        </w:rPr>
        <w:t>The answer which we get is the adjective of</w:t>
      </w:r>
      <w:r>
        <w:rPr>
          <w:spacing w:val="7"/>
          <w:sz w:val="23"/>
        </w:rPr>
        <w:t xml:space="preserve"> </w:t>
      </w:r>
      <w:r>
        <w:rPr>
          <w:sz w:val="23"/>
        </w:rPr>
        <w:t>quality.</w:t>
      </w:r>
    </w:p>
    <w:p w14:paraId="60959AFC" w14:textId="77777777" w:rsidR="008733E4" w:rsidRDefault="008733E4">
      <w:pPr>
        <w:pStyle w:val="BodyText"/>
        <w:rPr>
          <w:sz w:val="20"/>
        </w:rPr>
      </w:pPr>
    </w:p>
    <w:p w14:paraId="60959AFD" w14:textId="77777777" w:rsidR="008733E4" w:rsidRDefault="00000000">
      <w:pPr>
        <w:pStyle w:val="BodyText"/>
        <w:spacing w:before="2"/>
        <w:rPr>
          <w:sz w:val="11"/>
        </w:rPr>
      </w:pPr>
      <w:r>
        <w:pict w14:anchorId="60959B70">
          <v:group id="_x0000_s2111" style="position:absolute;margin-left:91.95pt;margin-top:8.45pt;width:408.45pt;height:122pt;z-index:-15710720;mso-wrap-distance-left:0;mso-wrap-distance-right:0;mso-position-horizontal-relative:page" coordorigin="1839,169" coordsize="8169,2440">
            <v:shape id="_x0000_s2115" style="position:absolute;left:1847;top:176;width:8154;height:2332" coordorigin="1847,176" coordsize="8154,2332" path="m9612,176r-7376,l2157,184r-73,23l2018,243r-57,47l1913,347r-35,66l1855,486r-8,79l1847,2120r8,78l1878,2271r35,66l1961,2394r57,48l2084,2478r73,22l2236,2508r7376,l9691,2500r73,-22l9830,2442r57,-48l9935,2337r35,-66l9993,2198r8,-78l10001,565r-8,-79l9970,413r-35,-66l9887,290r-57,-47l9764,207r-73,-23l9612,176xe" fillcolor="#b8cce2" stroked="f">
              <v:path arrowok="t"/>
            </v:shape>
            <v:shape id="_x0000_s2114" style="position:absolute;left:1847;top:176;width:8154;height:2332" coordorigin="1847,176" coordsize="8154,2332" path="m2236,176r-79,8l2084,207r-66,36l1961,290r-48,57l1878,413r-23,73l1847,565r,1555l1855,2198r23,73l1913,2337r48,57l2018,2442r66,36l2157,2500r79,8l9612,2508r79,-8l9764,2478r66,-36l9887,2394r48,-57l9970,2271r23,-73l10001,2120r,-1555l9993,486r-23,-73l9935,347r-48,-57l9830,243r-66,-36l9691,184r-79,-8l2236,176xe" filled="f" strokecolor="#006ec0">
              <v:path arrowok="t"/>
            </v:shape>
            <v:shape id="_x0000_s2113" type="#_x0000_t75" style="position:absolute;left:5716;top:248;width:2482;height:2360">
              <v:imagedata r:id="rId61" o:title=""/>
            </v:shape>
            <v:shape id="_x0000_s2112" type="#_x0000_t202" style="position:absolute;left:1839;top:168;width:8169;height:2440" filled="f" stroked="f">
              <v:textbox inset="0,0,0,0">
                <w:txbxContent>
                  <w:p w14:paraId="60959C26" w14:textId="77777777" w:rsidR="008733E4" w:rsidRDefault="00454EA1">
                    <w:pPr>
                      <w:numPr>
                        <w:ilvl w:val="0"/>
                        <w:numId w:val="4"/>
                      </w:numPr>
                      <w:tabs>
                        <w:tab w:val="left" w:pos="983"/>
                        <w:tab w:val="left" w:pos="984"/>
                      </w:tabs>
                      <w:spacing w:before="187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This is a </w:t>
                    </w:r>
                    <w:r>
                      <w:rPr>
                        <w:b/>
                        <w:sz w:val="23"/>
                        <w:u w:val="thick"/>
                      </w:rPr>
                      <w:t>slimy</w:t>
                    </w:r>
                    <w:r>
                      <w:rPr>
                        <w:b/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monster.</w:t>
                    </w:r>
                  </w:p>
                  <w:p w14:paraId="60959C27" w14:textId="77777777" w:rsidR="008733E4" w:rsidRDefault="008733E4">
                    <w:pPr>
                      <w:spacing w:before="4"/>
                      <w:rPr>
                        <w:sz w:val="27"/>
                      </w:rPr>
                    </w:pPr>
                  </w:p>
                  <w:p w14:paraId="60959C28" w14:textId="77777777" w:rsidR="008733E4" w:rsidRDefault="00454EA1">
                    <w:pPr>
                      <w:ind w:left="263"/>
                      <w:rPr>
                        <w:i/>
                        <w:sz w:val="23"/>
                      </w:rPr>
                    </w:pPr>
                    <w:r>
                      <w:rPr>
                        <w:i/>
                        <w:sz w:val="23"/>
                      </w:rPr>
                      <w:t>What kind of monster?</w:t>
                    </w:r>
                  </w:p>
                  <w:p w14:paraId="60959C29" w14:textId="77777777" w:rsidR="008733E4" w:rsidRDefault="008733E4">
                    <w:pPr>
                      <w:spacing w:before="7"/>
                      <w:rPr>
                        <w:i/>
                        <w:sz w:val="28"/>
                      </w:rPr>
                    </w:pPr>
                  </w:p>
                  <w:p w14:paraId="60959C2A" w14:textId="77777777" w:rsidR="008733E4" w:rsidRDefault="00454EA1">
                    <w:pPr>
                      <w:ind w:left="263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Slimy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0959AFE" w14:textId="77777777" w:rsidR="008733E4" w:rsidRDefault="008733E4">
      <w:pPr>
        <w:pStyle w:val="BodyText"/>
        <w:rPr>
          <w:sz w:val="26"/>
        </w:rPr>
      </w:pPr>
    </w:p>
    <w:p w14:paraId="60959AFF" w14:textId="77777777" w:rsidR="008733E4" w:rsidRDefault="00454EA1">
      <w:pPr>
        <w:pStyle w:val="BodyText"/>
        <w:spacing w:before="208"/>
        <w:ind w:left="180"/>
      </w:pPr>
      <w:r>
        <w:t>Let us look at a few examples.</w:t>
      </w:r>
    </w:p>
    <w:p w14:paraId="60959B00" w14:textId="77777777" w:rsidR="008733E4" w:rsidRDefault="008733E4">
      <w:pPr>
        <w:pStyle w:val="BodyText"/>
        <w:rPr>
          <w:sz w:val="20"/>
        </w:rPr>
      </w:pPr>
    </w:p>
    <w:p w14:paraId="60959B01" w14:textId="77777777" w:rsidR="008733E4" w:rsidRDefault="008733E4">
      <w:pPr>
        <w:pStyle w:val="BodyText"/>
        <w:spacing w:before="3"/>
      </w:pPr>
    </w:p>
    <w:p w14:paraId="60959B02" w14:textId="77777777" w:rsidR="008733E4" w:rsidRDefault="00000000">
      <w:pPr>
        <w:pStyle w:val="BodyText"/>
        <w:ind w:left="-180"/>
        <w:rPr>
          <w:sz w:val="20"/>
        </w:rPr>
      </w:pPr>
      <w:r>
        <w:rPr>
          <w:sz w:val="20"/>
        </w:rPr>
      </w:r>
      <w:r>
        <w:rPr>
          <w:sz w:val="20"/>
        </w:rPr>
        <w:pict w14:anchorId="60959B72">
          <v:group id="_x0000_s2092" style="width:519.65pt;height:245.35pt;mso-position-horizontal-relative:char;mso-position-vertical-relative:line" coordsize="10393,4907">
            <v:rect id="_x0000_s2110" style="position:absolute;left:924;top:15;width:9454;height:3913" fillcolor="#f9d2b4" stroked="f"/>
            <v:shape id="_x0000_s2109" style="position:absolute;left:924;top:15;width:9454;height:489" coordorigin="924,15" coordsize="9454,489" path="m10378,15l924,15r489,489l9889,504,10378,15xe" fillcolor="#faddc3" stroked="f">
              <v:path arrowok="t"/>
            </v:shape>
            <v:shape id="_x0000_s2108" style="position:absolute;left:924;top:15;width:489;height:3913" coordorigin="924,15" coordsize="489,3913" path="m924,15r,3913l1413,3439r,-2935l924,15xe" fillcolor="#fbe6d2" stroked="f">
              <v:path arrowok="t"/>
            </v:shape>
            <v:shape id="_x0000_s2107" style="position:absolute;left:924;top:3438;width:9454;height:489" coordorigin="924,3438" coordsize="9454,489" path="m9889,3438r-8476,l924,3927r9454,l9889,3438xe" fillcolor="#c8ab91" stroked="f">
              <v:path arrowok="t"/>
            </v:shape>
            <v:shape id="_x0000_s2106" style="position:absolute;left:9888;top:15;width:489;height:3913" coordorigin="9888,15" coordsize="489,3913" path="m10377,15l9888,504r,2935l10377,3928r,-3913xe" fillcolor="#957d6c" stroked="f">
              <v:path arrowok="t"/>
            </v:shape>
            <v:shape id="_x0000_s2105" style="position:absolute;left:924;top:15;width:9454;height:3913" coordorigin="924,15" coordsize="9454,3913" o:spt="100" adj="0,,0" path="m924,3928r9454,l10378,15,924,15r,3913xm1413,3439r8476,l9889,504r-8476,l1413,3439xm924,15r489,489m924,3928r489,-489m10378,3928l9889,3439m10378,15l9889,504e" filled="f" strokecolor="#954604" strokeweight="1.5pt">
              <v:stroke joinstyle="round"/>
              <v:formulas/>
              <v:path arrowok="t" o:connecttype="segments"/>
            </v:shape>
            <v:shape id="_x0000_s2104" type="#_x0000_t75" style="position:absolute;left:6662;top:3119;width:1724;height:1788">
              <v:imagedata r:id="rId62" o:title=""/>
            </v:shape>
            <v:shape id="_x0000_s2103" type="#_x0000_t75" style="position:absolute;top:746;width:2007;height:3944">
              <v:imagedata r:id="rId63" o:title=""/>
            </v:shape>
            <v:shape id="_x0000_s2102" type="#_x0000_t202" style="position:absolute;left:1550;top:572;width:2821;height:258" filled="f" stroked="f">
              <v:textbox inset="0,0,0,0">
                <w:txbxContent>
                  <w:p w14:paraId="60959C2B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Sheila was the </w:t>
                    </w:r>
                    <w:r>
                      <w:rPr>
                        <w:b/>
                        <w:sz w:val="23"/>
                        <w:u w:val="thick"/>
                      </w:rPr>
                      <w:t>main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nurse.</w:t>
                    </w:r>
                  </w:p>
                </w:txbxContent>
              </v:textbox>
            </v:shape>
            <v:shape id="_x0000_s2101" type="#_x0000_t202" style="position:absolute;left:5761;top:572;width:3908;height:258" filled="f" stroked="f">
              <v:textbox inset="0,0,0,0">
                <w:txbxContent>
                  <w:p w14:paraId="60959C2C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boy brought home a </w:t>
                    </w:r>
                    <w:r>
                      <w:rPr>
                        <w:b/>
                        <w:sz w:val="23"/>
                        <w:u w:val="thick"/>
                      </w:rPr>
                      <w:t>shabby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dog.</w:t>
                    </w:r>
                  </w:p>
                </w:txbxContent>
              </v:textbox>
            </v:shape>
            <v:shape id="_x0000_s2100" type="#_x0000_t202" style="position:absolute;left:1550;top:1132;width:2029;height:258" filled="f" stroked="f">
              <v:textbox inset="0,0,0,0">
                <w:txbxContent>
                  <w:p w14:paraId="60959C2D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night is </w:t>
                    </w:r>
                    <w:r>
                      <w:rPr>
                        <w:b/>
                        <w:sz w:val="23"/>
                        <w:u w:val="thick"/>
                      </w:rPr>
                      <w:t>young</w:t>
                    </w:r>
                    <w:r>
                      <w:rPr>
                        <w:sz w:val="23"/>
                      </w:rPr>
                      <w:t>.</w:t>
                    </w:r>
                  </w:p>
                </w:txbxContent>
              </v:textbox>
            </v:shape>
            <v:shape id="_x0000_s2099" type="#_x0000_t202" style="position:absolute;left:5761;top:1132;width:2667;height:258" filled="f" stroked="f">
              <v:textbox inset="0,0,0,0">
                <w:txbxContent>
                  <w:p w14:paraId="60959C2E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Tabitha was a </w:t>
                    </w:r>
                    <w:r>
                      <w:rPr>
                        <w:b/>
                        <w:sz w:val="23"/>
                        <w:u w:val="thick"/>
                      </w:rPr>
                      <w:t>fat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woman.</w:t>
                    </w:r>
                  </w:p>
                </w:txbxContent>
              </v:textbox>
            </v:shape>
            <v:shape id="_x0000_s2098" type="#_x0000_t202" style="position:absolute;left:1550;top:1667;width:3367;height:258" filled="f" stroked="f">
              <v:textbox inset="0,0,0,0">
                <w:txbxContent>
                  <w:p w14:paraId="60959C2F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sword had a </w:t>
                    </w:r>
                    <w:r>
                      <w:rPr>
                        <w:b/>
                        <w:sz w:val="23"/>
                        <w:u w:val="thick"/>
                      </w:rPr>
                      <w:t>golden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handle.</w:t>
                    </w:r>
                  </w:p>
                </w:txbxContent>
              </v:textbox>
            </v:shape>
            <v:shape id="_x0000_s2097" type="#_x0000_t202" style="position:absolute;left:5761;top:1667;width:2183;height:258" filled="f" stroked="f">
              <v:textbox inset="0,0,0,0">
                <w:txbxContent>
                  <w:p w14:paraId="60959C30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Mallika is </w:t>
                    </w:r>
                    <w:r>
                      <w:rPr>
                        <w:b/>
                        <w:sz w:val="23"/>
                        <w:u w:val="thick"/>
                      </w:rPr>
                      <w:t>intelligent</w:t>
                    </w:r>
                    <w:r>
                      <w:rPr>
                        <w:sz w:val="23"/>
                      </w:rPr>
                      <w:t>.</w:t>
                    </w:r>
                  </w:p>
                </w:txbxContent>
              </v:textbox>
            </v:shape>
            <v:shape id="_x0000_s2096" type="#_x0000_t202" style="position:absolute;left:1550;top:2226;width:3202;height:258" filled="f" stroked="f">
              <v:textbox inset="0,0,0,0">
                <w:txbxContent>
                  <w:p w14:paraId="60959C31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clouds have a </w:t>
                    </w:r>
                    <w:r>
                      <w:rPr>
                        <w:b/>
                        <w:sz w:val="23"/>
                        <w:u w:val="thick"/>
                      </w:rPr>
                      <w:t>silvery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hue.</w:t>
                    </w:r>
                  </w:p>
                </w:txbxContent>
              </v:textbox>
            </v:shape>
            <v:shape id="_x0000_s2095" type="#_x0000_t202" style="position:absolute;left:5761;top:2226;width:2617;height:258" filled="f" stroked="f">
              <v:textbox inset="0,0,0,0">
                <w:txbxContent>
                  <w:p w14:paraId="60959C32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Tariq is an </w:t>
                    </w:r>
                    <w:r>
                      <w:rPr>
                        <w:b/>
                        <w:sz w:val="23"/>
                        <w:u w:val="thick"/>
                      </w:rPr>
                      <w:t>obedient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boy.</w:t>
                    </w:r>
                  </w:p>
                </w:txbxContent>
              </v:textbox>
            </v:shape>
            <v:shape id="_x0000_s2094" type="#_x0000_t202" style="position:absolute;left:1550;top:2788;width:3219;height:258" filled="f" stroked="f">
              <v:textbox inset="0,0,0,0">
                <w:txbxContent>
                  <w:p w14:paraId="60959C33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Doctor Agarwal is a </w:t>
                    </w:r>
                    <w:r>
                      <w:rPr>
                        <w:b/>
                        <w:sz w:val="23"/>
                        <w:u w:val="thick"/>
                      </w:rPr>
                      <w:t>good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man.</w:t>
                    </w:r>
                  </w:p>
                </w:txbxContent>
              </v:textbox>
            </v:shape>
            <v:shape id="_x0000_s2093" type="#_x0000_t202" style="position:absolute;left:5761;top:2788;width:3807;height:258" filled="f" stroked="f">
              <v:textbox inset="0,0,0,0">
                <w:txbxContent>
                  <w:p w14:paraId="60959C34" w14:textId="77777777" w:rsidR="008733E4" w:rsidRDefault="00454EA1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King Arthur’s shield was very </w:t>
                    </w:r>
                    <w:r>
                      <w:rPr>
                        <w:b/>
                        <w:sz w:val="23"/>
                        <w:u w:val="thick"/>
                      </w:rPr>
                      <w:t>ornate.</w:t>
                    </w:r>
                  </w:p>
                </w:txbxContent>
              </v:textbox>
            </v:shape>
            <w10:anchorlock/>
          </v:group>
        </w:pict>
      </w:r>
    </w:p>
    <w:p w14:paraId="60959B03" w14:textId="77777777" w:rsidR="008733E4" w:rsidRDefault="00454EA1">
      <w:pPr>
        <w:pStyle w:val="Heading3"/>
        <w:spacing w:before="125"/>
      </w:pPr>
      <w:bookmarkStart w:id="21" w:name="Adjective_of_Quantity"/>
      <w:bookmarkEnd w:id="21"/>
      <w:r>
        <w:t>Adjective of Quantity</w:t>
      </w:r>
    </w:p>
    <w:p w14:paraId="60959B04" w14:textId="77777777" w:rsidR="008733E4" w:rsidRDefault="008733E4">
      <w:pPr>
        <w:pStyle w:val="BodyText"/>
        <w:spacing w:before="8"/>
        <w:rPr>
          <w:b/>
          <w:sz w:val="33"/>
        </w:rPr>
      </w:pPr>
    </w:p>
    <w:p w14:paraId="60959B05" w14:textId="77777777" w:rsidR="008733E4" w:rsidRDefault="00454EA1">
      <w:pPr>
        <w:ind w:left="180"/>
        <w:rPr>
          <w:sz w:val="23"/>
        </w:rPr>
      </w:pPr>
      <w:r>
        <w:rPr>
          <w:color w:val="0D0D0D"/>
          <w:sz w:val="23"/>
        </w:rPr>
        <w:t xml:space="preserve">An </w:t>
      </w:r>
      <w:r>
        <w:rPr>
          <w:b/>
          <w:color w:val="00AE50"/>
          <w:sz w:val="23"/>
        </w:rPr>
        <w:t xml:space="preserve">adjective of quantity </w:t>
      </w:r>
      <w:r>
        <w:rPr>
          <w:color w:val="0D0D0D"/>
          <w:sz w:val="23"/>
        </w:rPr>
        <w:t>tells us about the quantity of a noun.</w:t>
      </w:r>
    </w:p>
    <w:p w14:paraId="60959B06" w14:textId="77777777" w:rsidR="008733E4" w:rsidRDefault="008733E4">
      <w:pPr>
        <w:pStyle w:val="BodyText"/>
        <w:spacing w:before="4"/>
        <w:rPr>
          <w:sz w:val="27"/>
        </w:rPr>
      </w:pPr>
    </w:p>
    <w:p w14:paraId="60959B07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1"/>
        <w:rPr>
          <w:rFonts w:ascii="Symbol" w:hAnsi="Symbol"/>
          <w:color w:val="0D0D0D"/>
          <w:sz w:val="23"/>
        </w:rPr>
      </w:pPr>
      <w:r>
        <w:rPr>
          <w:b/>
          <w:color w:val="0D0D0D"/>
          <w:sz w:val="23"/>
          <w:u w:val="thick" w:color="0D0D0D"/>
        </w:rPr>
        <w:t>Some</w:t>
      </w:r>
      <w:r>
        <w:rPr>
          <w:color w:val="0D0D0D"/>
          <w:sz w:val="23"/>
        </w:rPr>
        <w:t xml:space="preserve">, </w:t>
      </w:r>
      <w:r>
        <w:rPr>
          <w:b/>
          <w:color w:val="0D0D0D"/>
          <w:sz w:val="23"/>
          <w:u w:val="thick" w:color="0D0D0D"/>
        </w:rPr>
        <w:t>many</w:t>
      </w:r>
      <w:r>
        <w:rPr>
          <w:color w:val="0D0D0D"/>
          <w:sz w:val="23"/>
        </w:rPr>
        <w:t xml:space="preserve">, </w:t>
      </w:r>
      <w:r>
        <w:rPr>
          <w:b/>
          <w:color w:val="0D0D0D"/>
          <w:sz w:val="23"/>
          <w:u w:val="thick" w:color="0D0D0D"/>
        </w:rPr>
        <w:t>few</w:t>
      </w:r>
      <w:r>
        <w:rPr>
          <w:color w:val="0D0D0D"/>
          <w:sz w:val="23"/>
        </w:rPr>
        <w:t xml:space="preserve">, </w:t>
      </w:r>
      <w:r>
        <w:rPr>
          <w:b/>
          <w:color w:val="0D0D0D"/>
          <w:sz w:val="23"/>
          <w:u w:val="thick" w:color="0D0D0D"/>
        </w:rPr>
        <w:t>little</w:t>
      </w:r>
      <w:r>
        <w:rPr>
          <w:color w:val="0D0D0D"/>
          <w:sz w:val="23"/>
        </w:rPr>
        <w:t xml:space="preserve">, </w:t>
      </w:r>
      <w:r>
        <w:rPr>
          <w:b/>
          <w:color w:val="0D0D0D"/>
          <w:sz w:val="23"/>
          <w:u w:val="thick" w:color="0D0D0D"/>
        </w:rPr>
        <w:t>less</w:t>
      </w:r>
      <w:r>
        <w:rPr>
          <w:color w:val="0D0D0D"/>
          <w:sz w:val="23"/>
        </w:rPr>
        <w:t xml:space="preserve">, </w:t>
      </w:r>
      <w:r>
        <w:rPr>
          <w:b/>
          <w:color w:val="0D0D0D"/>
          <w:sz w:val="23"/>
          <w:u w:val="thick" w:color="0D0D0D"/>
        </w:rPr>
        <w:t>much</w:t>
      </w:r>
      <w:r>
        <w:rPr>
          <w:color w:val="0D0D0D"/>
          <w:sz w:val="23"/>
        </w:rPr>
        <w:t xml:space="preserve">, </w:t>
      </w:r>
      <w:r>
        <w:rPr>
          <w:b/>
          <w:color w:val="0D0D0D"/>
          <w:sz w:val="23"/>
          <w:u w:val="thick" w:color="0D0D0D"/>
        </w:rPr>
        <w:t>more</w:t>
      </w:r>
      <w:r>
        <w:rPr>
          <w:color w:val="0D0D0D"/>
          <w:sz w:val="23"/>
        </w:rPr>
        <w:t xml:space="preserve">, </w:t>
      </w:r>
      <w:r>
        <w:rPr>
          <w:b/>
          <w:color w:val="0D0D0D"/>
          <w:sz w:val="23"/>
          <w:u w:val="thick" w:color="0D0D0D"/>
        </w:rPr>
        <w:t>enough</w:t>
      </w:r>
      <w:r>
        <w:rPr>
          <w:color w:val="0D0D0D"/>
          <w:sz w:val="23"/>
        </w:rPr>
        <w:t xml:space="preserve">, </w:t>
      </w:r>
      <w:r>
        <w:rPr>
          <w:b/>
          <w:color w:val="0D0D0D"/>
          <w:sz w:val="23"/>
          <w:u w:val="thick" w:color="0D0D0D"/>
        </w:rPr>
        <w:t>sufficient</w:t>
      </w:r>
      <w:r>
        <w:rPr>
          <w:b/>
          <w:color w:val="0D0D0D"/>
          <w:sz w:val="23"/>
        </w:rPr>
        <w:t xml:space="preserve"> </w:t>
      </w:r>
      <w:r>
        <w:rPr>
          <w:color w:val="0D0D0D"/>
          <w:sz w:val="23"/>
        </w:rPr>
        <w:t>are some</w:t>
      </w:r>
      <w:r>
        <w:rPr>
          <w:color w:val="0D0D0D"/>
          <w:spacing w:val="-4"/>
          <w:sz w:val="23"/>
        </w:rPr>
        <w:t xml:space="preserve"> </w:t>
      </w:r>
      <w:r>
        <w:rPr>
          <w:color w:val="0D0D0D"/>
          <w:sz w:val="23"/>
        </w:rPr>
        <w:t>examples.</w:t>
      </w:r>
    </w:p>
    <w:p w14:paraId="60959B08" w14:textId="77777777" w:rsidR="008733E4" w:rsidRDefault="008733E4">
      <w:pPr>
        <w:pStyle w:val="BodyText"/>
        <w:spacing w:before="8"/>
        <w:rPr>
          <w:sz w:val="18"/>
        </w:rPr>
      </w:pPr>
    </w:p>
    <w:p w14:paraId="60959B09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100"/>
        <w:rPr>
          <w:rFonts w:ascii="Symbol" w:hAnsi="Symbol"/>
          <w:color w:val="0D0D0D"/>
          <w:sz w:val="23"/>
        </w:rPr>
      </w:pPr>
      <w:r>
        <w:rPr>
          <w:color w:val="0D0D0D"/>
          <w:sz w:val="23"/>
        </w:rPr>
        <w:t>It describes the number of countable</w:t>
      </w:r>
      <w:r>
        <w:rPr>
          <w:color w:val="0D0D0D"/>
          <w:spacing w:val="8"/>
          <w:sz w:val="23"/>
        </w:rPr>
        <w:t xml:space="preserve"> </w:t>
      </w:r>
      <w:r>
        <w:rPr>
          <w:color w:val="0D0D0D"/>
          <w:sz w:val="23"/>
        </w:rPr>
        <w:t>nouns.</w:t>
      </w:r>
    </w:p>
    <w:p w14:paraId="60959B0A" w14:textId="77777777" w:rsidR="008733E4" w:rsidRDefault="00454EA1">
      <w:pPr>
        <w:pStyle w:val="ListParagraph"/>
        <w:numPr>
          <w:ilvl w:val="1"/>
          <w:numId w:val="14"/>
        </w:numPr>
        <w:tabs>
          <w:tab w:val="left" w:pos="1620"/>
          <w:tab w:val="left" w:pos="1621"/>
        </w:tabs>
        <w:spacing w:before="21"/>
        <w:ind w:hanging="361"/>
        <w:rPr>
          <w:rFonts w:ascii="Symbol" w:hAnsi="Symbol"/>
          <w:color w:val="0D0D0D"/>
          <w:sz w:val="23"/>
        </w:rPr>
      </w:pPr>
      <w:r>
        <w:rPr>
          <w:color w:val="0D0D0D"/>
          <w:sz w:val="23"/>
        </w:rPr>
        <w:t xml:space="preserve">The </w:t>
      </w:r>
      <w:r>
        <w:rPr>
          <w:b/>
          <w:color w:val="0D0D0D"/>
          <w:sz w:val="23"/>
          <w:u w:val="thick" w:color="0D0D0D"/>
        </w:rPr>
        <w:t>three</w:t>
      </w:r>
      <w:r>
        <w:rPr>
          <w:b/>
          <w:color w:val="0D0D0D"/>
          <w:sz w:val="23"/>
        </w:rPr>
        <w:t xml:space="preserve"> </w:t>
      </w:r>
      <w:r>
        <w:rPr>
          <w:color w:val="0D0D0D"/>
          <w:sz w:val="23"/>
        </w:rPr>
        <w:t xml:space="preserve">musketeers, </w:t>
      </w:r>
      <w:r>
        <w:rPr>
          <w:b/>
          <w:color w:val="0D0D0D"/>
          <w:sz w:val="23"/>
          <w:u w:val="thick" w:color="0D0D0D"/>
        </w:rPr>
        <w:t>many</w:t>
      </w:r>
      <w:r>
        <w:rPr>
          <w:b/>
          <w:color w:val="0D0D0D"/>
          <w:sz w:val="23"/>
        </w:rPr>
        <w:t xml:space="preserve"> </w:t>
      </w:r>
      <w:r>
        <w:rPr>
          <w:color w:val="0D0D0D"/>
          <w:sz w:val="23"/>
        </w:rPr>
        <w:t xml:space="preserve">black birds, a </w:t>
      </w:r>
      <w:r>
        <w:rPr>
          <w:b/>
          <w:color w:val="0D0D0D"/>
          <w:sz w:val="23"/>
          <w:u w:val="thick" w:color="0D0D0D"/>
        </w:rPr>
        <w:t>few</w:t>
      </w:r>
      <w:r>
        <w:rPr>
          <w:b/>
          <w:color w:val="0D0D0D"/>
          <w:spacing w:val="-6"/>
          <w:sz w:val="23"/>
        </w:rPr>
        <w:t xml:space="preserve"> </w:t>
      </w:r>
      <w:r>
        <w:rPr>
          <w:color w:val="0D0D0D"/>
          <w:sz w:val="23"/>
        </w:rPr>
        <w:t>enemies</w:t>
      </w:r>
    </w:p>
    <w:p w14:paraId="60959B0B" w14:textId="77777777" w:rsidR="008733E4" w:rsidRDefault="008733E4">
      <w:pPr>
        <w:rPr>
          <w:rFonts w:ascii="Symbol" w:hAnsi="Symbol"/>
          <w:sz w:val="23"/>
        </w:rPr>
        <w:sectPr w:rsidR="008733E4">
          <w:headerReference w:type="default" r:id="rId64"/>
          <w:footerReference w:type="default" r:id="rId65"/>
          <w:pgSz w:w="12240" w:h="15840"/>
          <w:pgMar w:top="960" w:right="0" w:bottom="780" w:left="540" w:header="0" w:footer="581" w:gutter="0"/>
          <w:cols w:space="720"/>
        </w:sectPr>
      </w:pPr>
    </w:p>
    <w:p w14:paraId="60959B0C" w14:textId="77777777" w:rsidR="008733E4" w:rsidRDefault="008733E4">
      <w:pPr>
        <w:pStyle w:val="BodyText"/>
        <w:spacing w:before="9"/>
        <w:rPr>
          <w:sz w:val="13"/>
        </w:rPr>
      </w:pPr>
    </w:p>
    <w:p w14:paraId="60959B0D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101"/>
        <w:rPr>
          <w:rFonts w:ascii="Symbol" w:hAnsi="Symbol"/>
          <w:sz w:val="23"/>
        </w:rPr>
      </w:pPr>
      <w:r>
        <w:rPr>
          <w:sz w:val="23"/>
        </w:rPr>
        <w:t>It describes the volume, amount or quantity of uncountable</w:t>
      </w:r>
      <w:r>
        <w:rPr>
          <w:spacing w:val="3"/>
          <w:sz w:val="23"/>
        </w:rPr>
        <w:t xml:space="preserve"> </w:t>
      </w:r>
      <w:r>
        <w:rPr>
          <w:sz w:val="23"/>
        </w:rPr>
        <w:t>nouns.</w:t>
      </w:r>
    </w:p>
    <w:p w14:paraId="60959B0E" w14:textId="77777777" w:rsidR="008733E4" w:rsidRDefault="00454EA1">
      <w:pPr>
        <w:pStyle w:val="ListParagraph"/>
        <w:numPr>
          <w:ilvl w:val="1"/>
          <w:numId w:val="14"/>
        </w:numPr>
        <w:tabs>
          <w:tab w:val="left" w:pos="1620"/>
          <w:tab w:val="left" w:pos="1621"/>
        </w:tabs>
        <w:spacing w:before="23"/>
        <w:ind w:hanging="361"/>
        <w:rPr>
          <w:rFonts w:ascii="Symbol" w:hAnsi="Symbol"/>
          <w:sz w:val="23"/>
        </w:rPr>
      </w:pPr>
      <w:r>
        <w:rPr>
          <w:b/>
          <w:sz w:val="23"/>
          <w:u w:val="thick"/>
        </w:rPr>
        <w:t>Some</w:t>
      </w:r>
      <w:r>
        <w:rPr>
          <w:b/>
          <w:sz w:val="23"/>
        </w:rPr>
        <w:t xml:space="preserve"> </w:t>
      </w:r>
      <w:r>
        <w:rPr>
          <w:sz w:val="23"/>
        </w:rPr>
        <w:t xml:space="preserve">milk, </w:t>
      </w:r>
      <w:r>
        <w:rPr>
          <w:b/>
          <w:sz w:val="23"/>
          <w:u w:val="thick"/>
        </w:rPr>
        <w:t>three</w:t>
      </w:r>
      <w:r>
        <w:rPr>
          <w:b/>
          <w:sz w:val="23"/>
        </w:rPr>
        <w:t xml:space="preserve"> </w:t>
      </w:r>
      <w:r>
        <w:rPr>
          <w:sz w:val="23"/>
        </w:rPr>
        <w:t xml:space="preserve">kilo rice, </w:t>
      </w:r>
      <w:r>
        <w:rPr>
          <w:b/>
          <w:sz w:val="23"/>
          <w:u w:val="thick"/>
        </w:rPr>
        <w:t>much</w:t>
      </w:r>
      <w:r>
        <w:rPr>
          <w:b/>
          <w:spacing w:val="-1"/>
          <w:sz w:val="23"/>
        </w:rPr>
        <w:t xml:space="preserve"> </w:t>
      </w:r>
      <w:r>
        <w:rPr>
          <w:sz w:val="23"/>
        </w:rPr>
        <w:t>water</w:t>
      </w:r>
    </w:p>
    <w:p w14:paraId="60959B0F" w14:textId="77777777" w:rsidR="008733E4" w:rsidRDefault="008733E4">
      <w:pPr>
        <w:pStyle w:val="BodyText"/>
        <w:spacing w:before="3"/>
        <w:rPr>
          <w:sz w:val="18"/>
        </w:rPr>
      </w:pPr>
    </w:p>
    <w:p w14:paraId="60959B10" w14:textId="77777777" w:rsidR="008733E4" w:rsidRDefault="00000000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101" w:line="259" w:lineRule="auto"/>
        <w:ind w:right="909"/>
        <w:rPr>
          <w:rFonts w:ascii="Symbol" w:hAnsi="Symbol"/>
          <w:sz w:val="23"/>
        </w:rPr>
      </w:pPr>
      <w:r>
        <w:pict w14:anchorId="60959B73">
          <v:group id="_x0000_s2088" style="position:absolute;left:0;text-align:left;margin-left:113.5pt;margin-top:40.8pt;width:385.1pt;height:82.6pt;z-index:-15709696;mso-wrap-distance-left:0;mso-wrap-distance-right:0;mso-position-horizontal-relative:page" coordorigin="2270,816" coordsize="7702,1652">
            <v:shape id="_x0000_s2091" style="position:absolute;left:2280;top:1004;width:7682;height:1455" coordorigin="2280,1004" coordsize="7682,1455" path="m9962,1004r-103,l2384,1004r-104,l2280,2459r104,l9859,2459r103,l9962,1004xe" fillcolor="#dbe3ef" stroked="f">
              <v:path arrowok="t"/>
            </v:shape>
            <v:shape id="_x0000_s2090" type="#_x0000_t75" style="position:absolute;left:6169;top:816;width:1668;height:1587">
              <v:imagedata r:id="rId66" o:title=""/>
            </v:shape>
            <v:shape id="_x0000_s2089" type="#_x0000_t202" style="position:absolute;left:2275;top:999;width:7692;height:1464" filled="f" strokecolor="#2f849b" strokeweight=".48pt">
              <v:textbox inset="0,0,0,0">
                <w:txbxContent>
                  <w:p w14:paraId="60959C35" w14:textId="77777777" w:rsidR="008733E4" w:rsidRDefault="008733E4">
                    <w:pPr>
                      <w:rPr>
                        <w:sz w:val="25"/>
                      </w:rPr>
                    </w:pPr>
                  </w:p>
                  <w:p w14:paraId="60959C36" w14:textId="77777777" w:rsidR="008733E4" w:rsidRDefault="00454EA1">
                    <w:pPr>
                      <w:ind w:left="10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There is </w:t>
                    </w:r>
                    <w:r>
                      <w:rPr>
                        <w:b/>
                        <w:sz w:val="23"/>
                        <w:u w:val="thick"/>
                      </w:rPr>
                      <w:t>some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rice in this bowl.</w:t>
                    </w:r>
                  </w:p>
                  <w:p w14:paraId="60959C37" w14:textId="77777777" w:rsidR="008733E4" w:rsidRDefault="00454EA1">
                    <w:pPr>
                      <w:spacing w:before="26"/>
                      <w:ind w:left="103"/>
                      <w:rPr>
                        <w:i/>
                        <w:sz w:val="23"/>
                      </w:rPr>
                    </w:pPr>
                    <w:r>
                      <w:rPr>
                        <w:i/>
                        <w:sz w:val="23"/>
                      </w:rPr>
                      <w:t>How much rice?</w:t>
                    </w:r>
                  </w:p>
                  <w:p w14:paraId="60959C38" w14:textId="77777777" w:rsidR="008733E4" w:rsidRDefault="00454EA1">
                    <w:pPr>
                      <w:spacing w:before="29"/>
                      <w:ind w:left="103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Some</w:t>
                    </w:r>
                  </w:p>
                </w:txbxContent>
              </v:textbox>
            </v:shape>
            <w10:wrap type="topAndBottom" anchorx="page"/>
          </v:group>
        </w:pict>
      </w:r>
      <w:r w:rsidR="00454EA1">
        <w:rPr>
          <w:sz w:val="23"/>
        </w:rPr>
        <w:t>To understand the quantity of the noun or pronoun, we ask the question</w:t>
      </w:r>
      <w:r w:rsidR="00454EA1">
        <w:rPr>
          <w:rFonts w:ascii="Times New Roman" w:hAnsi="Times New Roman"/>
          <w:sz w:val="23"/>
          <w:u w:val="thick"/>
        </w:rPr>
        <w:t xml:space="preserve"> </w:t>
      </w:r>
      <w:r w:rsidR="00454EA1">
        <w:rPr>
          <w:b/>
          <w:sz w:val="23"/>
          <w:u w:val="thick"/>
        </w:rPr>
        <w:t>‘How much/many?</w:t>
      </w:r>
      <w:r w:rsidR="00454EA1">
        <w:rPr>
          <w:sz w:val="23"/>
        </w:rPr>
        <w:t>’</w:t>
      </w:r>
      <w:r w:rsidR="00454EA1">
        <w:rPr>
          <w:spacing w:val="-31"/>
          <w:sz w:val="23"/>
        </w:rPr>
        <w:t xml:space="preserve"> </w:t>
      </w:r>
      <w:r w:rsidR="00454EA1">
        <w:rPr>
          <w:sz w:val="23"/>
        </w:rPr>
        <w:t>The answer we get is the adjective of</w:t>
      </w:r>
      <w:r w:rsidR="00454EA1">
        <w:rPr>
          <w:spacing w:val="4"/>
          <w:sz w:val="23"/>
        </w:rPr>
        <w:t xml:space="preserve"> </w:t>
      </w:r>
      <w:r w:rsidR="00454EA1">
        <w:rPr>
          <w:sz w:val="23"/>
        </w:rPr>
        <w:t>quantity.</w:t>
      </w:r>
    </w:p>
    <w:p w14:paraId="60959B11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229"/>
        <w:rPr>
          <w:rFonts w:ascii="Symbol" w:hAnsi="Symbol"/>
          <w:sz w:val="23"/>
        </w:rPr>
      </w:pPr>
      <w:r>
        <w:rPr>
          <w:sz w:val="23"/>
        </w:rPr>
        <w:t>It can express an indefinite amount or quantity.</w:t>
      </w:r>
    </w:p>
    <w:p w14:paraId="60959B12" w14:textId="77777777" w:rsidR="008733E4" w:rsidRDefault="00454EA1">
      <w:pPr>
        <w:pStyle w:val="ListParagraph"/>
        <w:numPr>
          <w:ilvl w:val="1"/>
          <w:numId w:val="14"/>
        </w:numPr>
        <w:tabs>
          <w:tab w:val="left" w:pos="1620"/>
          <w:tab w:val="left" w:pos="1621"/>
        </w:tabs>
        <w:spacing w:before="23"/>
        <w:ind w:hanging="361"/>
        <w:rPr>
          <w:rFonts w:ascii="Symbol" w:hAnsi="Symbol"/>
          <w:sz w:val="23"/>
        </w:rPr>
      </w:pPr>
      <w:r>
        <w:rPr>
          <w:b/>
          <w:sz w:val="23"/>
          <w:u w:val="thick"/>
        </w:rPr>
        <w:t>much</w:t>
      </w:r>
      <w:r>
        <w:rPr>
          <w:b/>
          <w:sz w:val="23"/>
        </w:rPr>
        <w:t xml:space="preserve"> </w:t>
      </w:r>
      <w:r>
        <w:rPr>
          <w:sz w:val="23"/>
        </w:rPr>
        <w:t xml:space="preserve">water, </w:t>
      </w:r>
      <w:r>
        <w:rPr>
          <w:b/>
          <w:sz w:val="23"/>
          <w:u w:val="thick"/>
        </w:rPr>
        <w:t>less</w:t>
      </w:r>
      <w:r>
        <w:rPr>
          <w:b/>
          <w:sz w:val="23"/>
        </w:rPr>
        <w:t xml:space="preserve"> </w:t>
      </w:r>
      <w:r>
        <w:rPr>
          <w:sz w:val="23"/>
        </w:rPr>
        <w:t xml:space="preserve">time, </w:t>
      </w:r>
      <w:r>
        <w:rPr>
          <w:b/>
          <w:sz w:val="23"/>
          <w:u w:val="thick"/>
        </w:rPr>
        <w:t>some</w:t>
      </w:r>
      <w:r>
        <w:rPr>
          <w:b/>
          <w:spacing w:val="-12"/>
          <w:sz w:val="23"/>
        </w:rPr>
        <w:t xml:space="preserve"> </w:t>
      </w:r>
      <w:r>
        <w:rPr>
          <w:sz w:val="23"/>
        </w:rPr>
        <w:t>people</w:t>
      </w:r>
    </w:p>
    <w:p w14:paraId="60959B13" w14:textId="77777777" w:rsidR="008733E4" w:rsidRDefault="008733E4">
      <w:pPr>
        <w:pStyle w:val="BodyText"/>
        <w:rPr>
          <w:sz w:val="19"/>
        </w:rPr>
      </w:pPr>
    </w:p>
    <w:p w14:paraId="60959B14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100"/>
        <w:rPr>
          <w:rFonts w:ascii="Symbol" w:hAnsi="Symbol"/>
          <w:sz w:val="23"/>
        </w:rPr>
      </w:pPr>
      <w:r>
        <w:rPr>
          <w:sz w:val="23"/>
        </w:rPr>
        <w:t>It can also express a definite</w:t>
      </w:r>
      <w:r>
        <w:rPr>
          <w:spacing w:val="-7"/>
          <w:sz w:val="23"/>
        </w:rPr>
        <w:t xml:space="preserve"> </w:t>
      </w:r>
      <w:r>
        <w:rPr>
          <w:sz w:val="23"/>
        </w:rPr>
        <w:t>number.</w:t>
      </w:r>
    </w:p>
    <w:p w14:paraId="60959B15" w14:textId="77777777" w:rsidR="008733E4" w:rsidRDefault="00454EA1">
      <w:pPr>
        <w:pStyle w:val="ListParagraph"/>
        <w:numPr>
          <w:ilvl w:val="1"/>
          <w:numId w:val="14"/>
        </w:numPr>
        <w:tabs>
          <w:tab w:val="left" w:pos="1620"/>
          <w:tab w:val="left" w:pos="1621"/>
        </w:tabs>
        <w:spacing w:before="21"/>
        <w:ind w:hanging="361"/>
        <w:rPr>
          <w:rFonts w:ascii="Symbol" w:hAnsi="Symbol"/>
          <w:b/>
          <w:sz w:val="23"/>
        </w:rPr>
      </w:pPr>
      <w:r>
        <w:rPr>
          <w:b/>
          <w:sz w:val="23"/>
          <w:u w:val="thick"/>
        </w:rPr>
        <w:t>five</w:t>
      </w:r>
      <w:r>
        <w:rPr>
          <w:b/>
          <w:sz w:val="23"/>
        </w:rPr>
        <w:t xml:space="preserve"> </w:t>
      </w:r>
      <w:r>
        <w:rPr>
          <w:sz w:val="23"/>
        </w:rPr>
        <w:t xml:space="preserve">people, </w:t>
      </w:r>
      <w:r>
        <w:rPr>
          <w:b/>
          <w:sz w:val="23"/>
          <w:u w:val="thick"/>
        </w:rPr>
        <w:t>three</w:t>
      </w:r>
      <w:r>
        <w:rPr>
          <w:b/>
          <w:sz w:val="23"/>
        </w:rPr>
        <w:t xml:space="preserve"> </w:t>
      </w:r>
      <w:r>
        <w:rPr>
          <w:sz w:val="23"/>
        </w:rPr>
        <w:t xml:space="preserve">little pigs, </w:t>
      </w:r>
      <w:r>
        <w:rPr>
          <w:b/>
          <w:sz w:val="23"/>
          <w:u w:val="thick"/>
        </w:rPr>
        <w:t>5 kilo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rice</w:t>
      </w:r>
    </w:p>
    <w:p w14:paraId="60959B16" w14:textId="77777777" w:rsidR="008733E4" w:rsidRDefault="008733E4">
      <w:pPr>
        <w:pStyle w:val="BodyText"/>
        <w:spacing w:before="6"/>
        <w:rPr>
          <w:b/>
          <w:sz w:val="18"/>
        </w:rPr>
      </w:pPr>
    </w:p>
    <w:p w14:paraId="60959B17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100"/>
        <w:rPr>
          <w:rFonts w:ascii="Symbol" w:hAnsi="Symbol"/>
          <w:sz w:val="23"/>
        </w:rPr>
      </w:pPr>
      <w:r>
        <w:rPr>
          <w:sz w:val="23"/>
        </w:rPr>
        <w:t xml:space="preserve">Adjectives like </w:t>
      </w:r>
      <w:r>
        <w:rPr>
          <w:b/>
          <w:sz w:val="23"/>
          <w:u w:val="thick"/>
        </w:rPr>
        <w:t>much</w:t>
      </w:r>
      <w:r>
        <w:rPr>
          <w:sz w:val="23"/>
        </w:rPr>
        <w:t xml:space="preserve">, </w:t>
      </w:r>
      <w:r>
        <w:rPr>
          <w:b/>
          <w:sz w:val="23"/>
          <w:u w:val="thick"/>
        </w:rPr>
        <w:t>little</w:t>
      </w:r>
      <w:r>
        <w:rPr>
          <w:b/>
          <w:sz w:val="23"/>
        </w:rPr>
        <w:t xml:space="preserve"> </w:t>
      </w:r>
      <w:r>
        <w:rPr>
          <w:sz w:val="23"/>
        </w:rPr>
        <w:t xml:space="preserve">and </w:t>
      </w:r>
      <w:r>
        <w:rPr>
          <w:b/>
          <w:sz w:val="23"/>
          <w:u w:val="thick"/>
        </w:rPr>
        <w:t>less</w:t>
      </w:r>
      <w:r>
        <w:rPr>
          <w:b/>
          <w:sz w:val="23"/>
        </w:rPr>
        <w:t xml:space="preserve"> </w:t>
      </w:r>
      <w:r>
        <w:rPr>
          <w:sz w:val="23"/>
        </w:rPr>
        <w:t>are used with uncountable</w:t>
      </w:r>
      <w:r>
        <w:rPr>
          <w:spacing w:val="-2"/>
          <w:sz w:val="23"/>
        </w:rPr>
        <w:t xml:space="preserve"> </w:t>
      </w:r>
      <w:r>
        <w:rPr>
          <w:sz w:val="23"/>
        </w:rPr>
        <w:t>nouns.</w:t>
      </w:r>
    </w:p>
    <w:p w14:paraId="60959B18" w14:textId="77777777" w:rsidR="008733E4" w:rsidRDefault="00454EA1">
      <w:pPr>
        <w:pStyle w:val="ListParagraph"/>
        <w:numPr>
          <w:ilvl w:val="1"/>
          <w:numId w:val="14"/>
        </w:numPr>
        <w:tabs>
          <w:tab w:val="left" w:pos="1620"/>
          <w:tab w:val="left" w:pos="1621"/>
        </w:tabs>
        <w:spacing w:before="21"/>
        <w:ind w:hanging="361"/>
        <w:rPr>
          <w:rFonts w:ascii="Symbol" w:hAnsi="Symbol"/>
          <w:sz w:val="23"/>
        </w:rPr>
      </w:pPr>
      <w:r>
        <w:rPr>
          <w:b/>
          <w:sz w:val="23"/>
          <w:u w:val="thick"/>
        </w:rPr>
        <w:t>much</w:t>
      </w:r>
      <w:r>
        <w:rPr>
          <w:b/>
          <w:sz w:val="23"/>
        </w:rPr>
        <w:t xml:space="preserve"> </w:t>
      </w:r>
      <w:r>
        <w:rPr>
          <w:sz w:val="23"/>
        </w:rPr>
        <w:t xml:space="preserve">time, a </w:t>
      </w:r>
      <w:r>
        <w:rPr>
          <w:b/>
          <w:sz w:val="23"/>
          <w:u w:val="thick"/>
        </w:rPr>
        <w:t>little</w:t>
      </w:r>
      <w:r>
        <w:rPr>
          <w:b/>
          <w:sz w:val="23"/>
        </w:rPr>
        <w:t xml:space="preserve"> </w:t>
      </w:r>
      <w:r>
        <w:rPr>
          <w:sz w:val="23"/>
        </w:rPr>
        <w:t>water</w:t>
      </w:r>
    </w:p>
    <w:p w14:paraId="60959B19" w14:textId="77777777" w:rsidR="008733E4" w:rsidRDefault="008733E4">
      <w:pPr>
        <w:pStyle w:val="BodyText"/>
        <w:spacing w:before="6"/>
        <w:rPr>
          <w:sz w:val="18"/>
        </w:rPr>
      </w:pPr>
    </w:p>
    <w:p w14:paraId="60959B1A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100"/>
        <w:rPr>
          <w:rFonts w:ascii="Symbol" w:hAnsi="Symbol"/>
          <w:sz w:val="23"/>
        </w:rPr>
      </w:pPr>
      <w:r>
        <w:rPr>
          <w:sz w:val="23"/>
        </w:rPr>
        <w:t xml:space="preserve">Adjectives like </w:t>
      </w:r>
      <w:r>
        <w:rPr>
          <w:b/>
          <w:sz w:val="23"/>
          <w:u w:val="thick"/>
        </w:rPr>
        <w:t>many</w:t>
      </w:r>
      <w:r>
        <w:rPr>
          <w:b/>
          <w:sz w:val="23"/>
        </w:rPr>
        <w:t xml:space="preserve"> </w:t>
      </w:r>
      <w:r>
        <w:rPr>
          <w:sz w:val="23"/>
        </w:rPr>
        <w:t xml:space="preserve">and </w:t>
      </w:r>
      <w:r>
        <w:rPr>
          <w:b/>
          <w:sz w:val="23"/>
          <w:u w:val="thick"/>
        </w:rPr>
        <w:t>few</w:t>
      </w:r>
      <w:r>
        <w:rPr>
          <w:b/>
          <w:sz w:val="23"/>
        </w:rPr>
        <w:t xml:space="preserve"> </w:t>
      </w:r>
      <w:r>
        <w:rPr>
          <w:sz w:val="23"/>
        </w:rPr>
        <w:t>are used with countable</w:t>
      </w:r>
      <w:r>
        <w:rPr>
          <w:spacing w:val="-7"/>
          <w:sz w:val="23"/>
        </w:rPr>
        <w:t xml:space="preserve"> </w:t>
      </w:r>
      <w:r>
        <w:rPr>
          <w:sz w:val="23"/>
        </w:rPr>
        <w:t>nouns.</w:t>
      </w:r>
    </w:p>
    <w:p w14:paraId="60959B1B" w14:textId="77777777" w:rsidR="008733E4" w:rsidRDefault="00454EA1">
      <w:pPr>
        <w:pStyle w:val="ListParagraph"/>
        <w:numPr>
          <w:ilvl w:val="1"/>
          <w:numId w:val="14"/>
        </w:numPr>
        <w:tabs>
          <w:tab w:val="left" w:pos="1620"/>
          <w:tab w:val="left" w:pos="1621"/>
        </w:tabs>
        <w:spacing w:before="26"/>
        <w:ind w:hanging="361"/>
        <w:rPr>
          <w:rFonts w:ascii="Symbol" w:hAnsi="Symbol"/>
          <w:sz w:val="23"/>
        </w:rPr>
      </w:pPr>
      <w:r>
        <w:rPr>
          <w:b/>
          <w:sz w:val="23"/>
          <w:u w:val="thick"/>
        </w:rPr>
        <w:t>many</w:t>
      </w:r>
      <w:r>
        <w:rPr>
          <w:b/>
          <w:sz w:val="23"/>
        </w:rPr>
        <w:t xml:space="preserve"> </w:t>
      </w:r>
      <w:r>
        <w:rPr>
          <w:sz w:val="23"/>
        </w:rPr>
        <w:t xml:space="preserve">bottles, </w:t>
      </w:r>
      <w:r>
        <w:rPr>
          <w:b/>
          <w:sz w:val="23"/>
          <w:u w:val="thick"/>
        </w:rPr>
        <w:t>few</w:t>
      </w:r>
      <w:r>
        <w:rPr>
          <w:b/>
          <w:spacing w:val="4"/>
          <w:sz w:val="23"/>
        </w:rPr>
        <w:t xml:space="preserve"> </w:t>
      </w:r>
      <w:r>
        <w:rPr>
          <w:spacing w:val="-4"/>
          <w:sz w:val="23"/>
        </w:rPr>
        <w:t>children</w:t>
      </w:r>
    </w:p>
    <w:p w14:paraId="60959B1C" w14:textId="77777777" w:rsidR="008733E4" w:rsidRDefault="008733E4">
      <w:pPr>
        <w:pStyle w:val="BodyText"/>
        <w:spacing w:before="9"/>
        <w:rPr>
          <w:sz w:val="17"/>
        </w:rPr>
      </w:pPr>
    </w:p>
    <w:p w14:paraId="60959B1D" w14:textId="77777777" w:rsidR="008733E4" w:rsidRDefault="00454EA1">
      <w:pPr>
        <w:pStyle w:val="BodyText"/>
        <w:spacing w:before="93"/>
        <w:ind w:left="180"/>
      </w:pPr>
      <w:r>
        <w:t>Let us look at a few examples.</w:t>
      </w:r>
    </w:p>
    <w:p w14:paraId="60959B1E" w14:textId="77777777" w:rsidR="008733E4" w:rsidRDefault="00000000">
      <w:pPr>
        <w:pStyle w:val="BodyText"/>
        <w:spacing w:before="3"/>
        <w:rPr>
          <w:sz w:val="22"/>
        </w:rPr>
      </w:pPr>
      <w:r>
        <w:pict w14:anchorId="60959B74">
          <v:group id="_x0000_s2080" style="position:absolute;margin-left:56.55pt;margin-top:14.8pt;width:437.35pt;height:114.1pt;z-index:-15709184;mso-wrap-distance-left:0;mso-wrap-distance-right:0;mso-position-horizontal-relative:page" coordorigin="1131,296" coordsize="8747,2282">
            <v:shape id="_x0000_s2087" style="position:absolute;left:1138;top:303;width:8732;height:2267" coordorigin="1138,303" coordsize="8732,2267" path="m9492,303r-7976,l1440,311r-71,22l1305,368r-56,46l1203,470r-35,64l1146,605r-8,76l1138,2192r8,76l1168,2339r35,64l1249,2459r56,46l1369,2540r71,22l1516,2570r7976,l9568,2562r71,-22l9703,2505r56,-46l9805,2403r35,-64l9862,2268r8,-76l9870,681r-8,-76l9840,534r-35,-64l9759,414r-56,-46l9639,333r-71,-22l9492,303xe" fillcolor="#e3dfeb" stroked="f">
              <v:path arrowok="t"/>
            </v:shape>
            <v:shape id="_x0000_s2086" style="position:absolute;left:1138;top:303;width:8732;height:2267" coordorigin="1138,303" coordsize="8732,2267" path="m1516,303r-76,8l1369,333r-64,35l1249,414r-46,56l1168,534r-22,71l1138,681r,1511l1146,2268r22,71l1203,2403r46,56l1305,2505r64,35l1440,2562r76,8l9492,2570r76,-8l9639,2540r64,-35l9759,2459r46,-56l9840,2339r22,-71l9870,2192r,-1511l9862,605r-22,-71l9805,470r-46,-56l9703,368r-64,-35l9568,311r-76,-8l1516,303xe" filled="f" strokecolor="#ccc0d9">
              <v:path arrowok="t"/>
            </v:shape>
            <v:shape id="_x0000_s2085" type="#_x0000_t202" style="position:absolute;left:1392;top:487;width:3548;height:258" filled="f" stroked="f">
              <v:textbox inset="0,0,0,0">
                <w:txbxContent>
                  <w:p w14:paraId="60959C39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There is still </w:t>
                    </w:r>
                    <w:r>
                      <w:rPr>
                        <w:b/>
                        <w:sz w:val="23"/>
                        <w:u w:val="thick"/>
                      </w:rPr>
                      <w:t>some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pride left in me.</w:t>
                    </w:r>
                  </w:p>
                </w:txbxContent>
              </v:textbox>
            </v:shape>
            <v:shape id="_x0000_s2084" type="#_x0000_t202" style="position:absolute;left:5614;top:487;width:3723;height:258" filled="f" stroked="f">
              <v:textbox inset="0,0,0,0">
                <w:txbxContent>
                  <w:p w14:paraId="60959C3A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Two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doves were sitting on a branch.</w:t>
                    </w:r>
                  </w:p>
                </w:txbxContent>
              </v:textbox>
            </v:shape>
            <v:shape id="_x0000_s2083" type="#_x0000_t202" style="position:absolute;left:1392;top:1005;width:3880;height:1309" filled="f" stroked="f">
              <v:textbox inset="0,0,0,0">
                <w:txbxContent>
                  <w:p w14:paraId="60959C3B" w14:textId="77777777" w:rsidR="008733E4" w:rsidRDefault="00454EA1">
                    <w:pPr>
                      <w:spacing w:line="266" w:lineRule="auto"/>
                      <w:ind w:right="127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We have </w:t>
                    </w:r>
                    <w:r>
                      <w:rPr>
                        <w:b/>
                        <w:sz w:val="23"/>
                        <w:u w:val="thick"/>
                      </w:rPr>
                      <w:t>enough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money to last us a lifetime.</w:t>
                    </w:r>
                  </w:p>
                  <w:p w14:paraId="60959C3C" w14:textId="77777777" w:rsidR="008733E4" w:rsidRDefault="00454EA1">
                    <w:pPr>
                      <w:spacing w:line="253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Maria had </w:t>
                    </w:r>
                    <w:r>
                      <w:rPr>
                        <w:b/>
                        <w:sz w:val="23"/>
                        <w:u w:val="thick"/>
                      </w:rPr>
                      <w:t>little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patience with her son.</w:t>
                    </w:r>
                  </w:p>
                  <w:p w14:paraId="60959C3D" w14:textId="77777777" w:rsidR="008733E4" w:rsidRDefault="00454EA1">
                    <w:pPr>
                      <w:spacing w:before="20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You wasted so </w:t>
                    </w:r>
                    <w:r>
                      <w:rPr>
                        <w:b/>
                        <w:sz w:val="23"/>
                        <w:u w:val="thick"/>
                      </w:rPr>
                      <w:t>much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time.</w:t>
                    </w:r>
                  </w:p>
                </w:txbxContent>
              </v:textbox>
            </v:shape>
            <v:shape id="_x0000_s2082" type="#_x0000_t202" style="position:absolute;left:5614;top:996;width:2183;height:258" filled="f" stroked="f">
              <v:textbox inset="0,0,0,0">
                <w:txbxContent>
                  <w:p w14:paraId="60959C3E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Sabita has </w:t>
                    </w:r>
                    <w:r>
                      <w:rPr>
                        <w:b/>
                        <w:sz w:val="23"/>
                        <w:u w:val="thick"/>
                      </w:rPr>
                      <w:t>two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sons.</w:t>
                    </w:r>
                  </w:p>
                </w:txbxContent>
              </v:textbox>
            </v:shape>
            <v:shape id="_x0000_s2081" type="#_x0000_t202" style="position:absolute;left:5614;top:1577;width:3741;height:738" filled="f" stroked="f">
              <v:textbox inset="0,0,0,0">
                <w:txbxContent>
                  <w:p w14:paraId="60959C3F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I have a </w:t>
                    </w:r>
                    <w:r>
                      <w:rPr>
                        <w:b/>
                        <w:sz w:val="23"/>
                        <w:u w:val="thick"/>
                      </w:rPr>
                      <w:t>few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friends in dance class.</w:t>
                    </w:r>
                  </w:p>
                  <w:p w14:paraId="60959C40" w14:textId="77777777" w:rsidR="008733E4" w:rsidRDefault="00454EA1">
                    <w:pPr>
                      <w:spacing w:before="215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We could see </w:t>
                    </w:r>
                    <w:r>
                      <w:rPr>
                        <w:b/>
                        <w:sz w:val="23"/>
                        <w:u w:val="thick"/>
                      </w:rPr>
                      <w:t>many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stars in the sky.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0959B1F" w14:textId="77777777" w:rsidR="008733E4" w:rsidRDefault="008733E4">
      <w:pPr>
        <w:pStyle w:val="BodyText"/>
        <w:spacing w:before="3"/>
        <w:rPr>
          <w:sz w:val="28"/>
        </w:rPr>
      </w:pPr>
    </w:p>
    <w:p w14:paraId="60959B20" w14:textId="77777777" w:rsidR="008733E4" w:rsidRDefault="00454EA1">
      <w:pPr>
        <w:pStyle w:val="Heading3"/>
      </w:pPr>
      <w:bookmarkStart w:id="22" w:name="Demonstrative_Adjectives"/>
      <w:bookmarkEnd w:id="22"/>
      <w:r>
        <w:t>Demonstrative Adjectives</w:t>
      </w:r>
    </w:p>
    <w:p w14:paraId="60959B21" w14:textId="77777777" w:rsidR="008733E4" w:rsidRDefault="008733E4">
      <w:pPr>
        <w:pStyle w:val="BodyText"/>
        <w:spacing w:before="10"/>
        <w:rPr>
          <w:b/>
          <w:sz w:val="33"/>
        </w:rPr>
      </w:pPr>
    </w:p>
    <w:p w14:paraId="60959B22" w14:textId="77777777" w:rsidR="008733E4" w:rsidRDefault="00454EA1">
      <w:pPr>
        <w:pStyle w:val="BodyText"/>
        <w:spacing w:line="261" w:lineRule="auto"/>
        <w:ind w:left="180" w:right="1360"/>
      </w:pPr>
      <w:r>
        <w:rPr>
          <w:color w:val="0D0D0D"/>
        </w:rPr>
        <w:t xml:space="preserve">Previously, we learnt about demonstrative pronouns which point towards their antecedents. In this chapter, we learn about </w:t>
      </w:r>
      <w:r>
        <w:rPr>
          <w:b/>
          <w:color w:val="00AE50"/>
        </w:rPr>
        <w:t>demonstrative adjectives</w:t>
      </w:r>
      <w:r>
        <w:rPr>
          <w:color w:val="0D0D0D"/>
        </w:rPr>
        <w:t>.</w:t>
      </w:r>
    </w:p>
    <w:p w14:paraId="60959B23" w14:textId="77777777" w:rsidR="008733E4" w:rsidRDefault="008733E4">
      <w:pPr>
        <w:pStyle w:val="BodyText"/>
        <w:spacing w:before="6"/>
        <w:rPr>
          <w:sz w:val="25"/>
        </w:rPr>
      </w:pPr>
    </w:p>
    <w:p w14:paraId="60959B24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rPr>
          <w:rFonts w:ascii="Symbol" w:hAnsi="Symbol"/>
          <w:color w:val="0D0D0D"/>
          <w:sz w:val="23"/>
        </w:rPr>
      </w:pPr>
      <w:r>
        <w:rPr>
          <w:color w:val="0D0D0D"/>
          <w:sz w:val="23"/>
        </w:rPr>
        <w:t xml:space="preserve">Adjectives like </w:t>
      </w:r>
      <w:r>
        <w:rPr>
          <w:b/>
          <w:color w:val="0D0D0D"/>
          <w:sz w:val="23"/>
          <w:u w:val="thick" w:color="0D0D0D"/>
        </w:rPr>
        <w:t>this</w:t>
      </w:r>
      <w:r>
        <w:rPr>
          <w:color w:val="0D0D0D"/>
          <w:sz w:val="23"/>
        </w:rPr>
        <w:t xml:space="preserve">, </w:t>
      </w:r>
      <w:r>
        <w:rPr>
          <w:b/>
          <w:color w:val="0D0D0D"/>
          <w:sz w:val="23"/>
          <w:u w:val="thick" w:color="0D0D0D"/>
        </w:rPr>
        <w:t>that</w:t>
      </w:r>
      <w:r>
        <w:rPr>
          <w:color w:val="0D0D0D"/>
          <w:sz w:val="23"/>
        </w:rPr>
        <w:t xml:space="preserve">, </w:t>
      </w:r>
      <w:r>
        <w:rPr>
          <w:b/>
          <w:color w:val="0D0D0D"/>
          <w:sz w:val="23"/>
          <w:u w:val="thick" w:color="0D0D0D"/>
        </w:rPr>
        <w:t>these</w:t>
      </w:r>
      <w:r>
        <w:rPr>
          <w:b/>
          <w:color w:val="0D0D0D"/>
          <w:sz w:val="23"/>
        </w:rPr>
        <w:t xml:space="preserve"> </w:t>
      </w:r>
      <w:r>
        <w:rPr>
          <w:color w:val="0D0D0D"/>
          <w:sz w:val="23"/>
        </w:rPr>
        <w:t xml:space="preserve">and </w:t>
      </w:r>
      <w:r>
        <w:rPr>
          <w:b/>
          <w:color w:val="0D0D0D"/>
          <w:sz w:val="23"/>
          <w:u w:val="thick" w:color="0D0D0D"/>
        </w:rPr>
        <w:t>those</w:t>
      </w:r>
      <w:r>
        <w:rPr>
          <w:b/>
          <w:color w:val="0D0D0D"/>
          <w:sz w:val="23"/>
        </w:rPr>
        <w:t xml:space="preserve"> </w:t>
      </w:r>
      <w:r>
        <w:rPr>
          <w:color w:val="0D0D0D"/>
          <w:sz w:val="23"/>
        </w:rPr>
        <w:t>are demonstrative</w:t>
      </w:r>
      <w:r>
        <w:rPr>
          <w:color w:val="0D0D0D"/>
          <w:spacing w:val="-7"/>
          <w:sz w:val="23"/>
        </w:rPr>
        <w:t xml:space="preserve"> </w:t>
      </w:r>
      <w:r>
        <w:rPr>
          <w:color w:val="0D0D0D"/>
          <w:sz w:val="23"/>
        </w:rPr>
        <w:t>adjectives.</w:t>
      </w:r>
    </w:p>
    <w:p w14:paraId="60959B25" w14:textId="77777777" w:rsidR="008733E4" w:rsidRDefault="008733E4">
      <w:pPr>
        <w:pStyle w:val="BodyText"/>
        <w:spacing w:before="8"/>
        <w:rPr>
          <w:sz w:val="18"/>
        </w:rPr>
      </w:pPr>
    </w:p>
    <w:p w14:paraId="60959B26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101"/>
        <w:rPr>
          <w:rFonts w:ascii="Symbol" w:hAnsi="Symbol"/>
          <w:color w:val="0D0D0D"/>
          <w:sz w:val="23"/>
        </w:rPr>
      </w:pPr>
      <w:r>
        <w:rPr>
          <w:color w:val="0D0D0D"/>
          <w:sz w:val="23"/>
        </w:rPr>
        <w:t>They help the reader or listener understand what or who exactly is being</w:t>
      </w:r>
      <w:r>
        <w:rPr>
          <w:color w:val="0D0D0D"/>
          <w:spacing w:val="-11"/>
          <w:sz w:val="23"/>
        </w:rPr>
        <w:t xml:space="preserve"> </w:t>
      </w:r>
      <w:r>
        <w:rPr>
          <w:color w:val="0D0D0D"/>
          <w:sz w:val="23"/>
        </w:rPr>
        <w:t>addressed.</w:t>
      </w:r>
    </w:p>
    <w:p w14:paraId="60959B27" w14:textId="77777777" w:rsidR="008733E4" w:rsidRDefault="008733E4">
      <w:pPr>
        <w:pStyle w:val="BodyText"/>
        <w:rPr>
          <w:sz w:val="27"/>
        </w:rPr>
      </w:pPr>
    </w:p>
    <w:p w14:paraId="60959B28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rPr>
          <w:rFonts w:ascii="Symbol" w:hAnsi="Symbol"/>
          <w:color w:val="0D0D0D"/>
          <w:sz w:val="23"/>
        </w:rPr>
      </w:pPr>
      <w:r>
        <w:rPr>
          <w:color w:val="0D0D0D"/>
          <w:sz w:val="23"/>
        </w:rPr>
        <w:t xml:space="preserve">‘This’ and ‘that’ are used for </w:t>
      </w:r>
      <w:r>
        <w:rPr>
          <w:b/>
          <w:color w:val="0D0D0D"/>
          <w:sz w:val="23"/>
        </w:rPr>
        <w:t>singular</w:t>
      </w:r>
      <w:r>
        <w:rPr>
          <w:b/>
          <w:color w:val="0D0D0D"/>
          <w:spacing w:val="-11"/>
          <w:sz w:val="23"/>
        </w:rPr>
        <w:t xml:space="preserve"> </w:t>
      </w:r>
      <w:r>
        <w:rPr>
          <w:b/>
          <w:color w:val="0D0D0D"/>
          <w:sz w:val="23"/>
        </w:rPr>
        <w:t>nouns</w:t>
      </w:r>
      <w:r>
        <w:rPr>
          <w:color w:val="0D0D0D"/>
          <w:sz w:val="23"/>
        </w:rPr>
        <w:t>.</w:t>
      </w:r>
    </w:p>
    <w:p w14:paraId="60959B29" w14:textId="77777777" w:rsidR="008733E4" w:rsidRDefault="00454EA1">
      <w:pPr>
        <w:pStyle w:val="ListParagraph"/>
        <w:numPr>
          <w:ilvl w:val="1"/>
          <w:numId w:val="14"/>
        </w:numPr>
        <w:tabs>
          <w:tab w:val="left" w:pos="1620"/>
          <w:tab w:val="left" w:pos="1621"/>
        </w:tabs>
        <w:spacing w:before="21"/>
        <w:ind w:hanging="361"/>
        <w:rPr>
          <w:rFonts w:ascii="Symbol" w:hAnsi="Symbol"/>
          <w:color w:val="0D0D0D"/>
          <w:sz w:val="23"/>
        </w:rPr>
      </w:pPr>
      <w:r>
        <w:rPr>
          <w:b/>
          <w:color w:val="0D0D0D"/>
          <w:sz w:val="23"/>
          <w:u w:val="thick" w:color="0D0D0D"/>
        </w:rPr>
        <w:t>This</w:t>
      </w:r>
      <w:r>
        <w:rPr>
          <w:b/>
          <w:color w:val="0D0D0D"/>
          <w:sz w:val="23"/>
        </w:rPr>
        <w:t xml:space="preserve"> </w:t>
      </w:r>
      <w:r>
        <w:rPr>
          <w:color w:val="0D0D0D"/>
          <w:sz w:val="23"/>
        </w:rPr>
        <w:t xml:space="preserve">cat, </w:t>
      </w:r>
      <w:r>
        <w:rPr>
          <w:b/>
          <w:color w:val="0D0D0D"/>
          <w:sz w:val="23"/>
          <w:u w:val="thick" w:color="0D0D0D"/>
        </w:rPr>
        <w:t>that</w:t>
      </w:r>
      <w:r>
        <w:rPr>
          <w:b/>
          <w:color w:val="0D0D0D"/>
          <w:sz w:val="23"/>
        </w:rPr>
        <w:t xml:space="preserve"> </w:t>
      </w:r>
      <w:r>
        <w:rPr>
          <w:color w:val="0D0D0D"/>
          <w:sz w:val="23"/>
        </w:rPr>
        <w:t xml:space="preserve">house, </w:t>
      </w:r>
      <w:r>
        <w:rPr>
          <w:b/>
          <w:color w:val="0D0D0D"/>
          <w:sz w:val="23"/>
          <w:u w:val="thick" w:color="0D0D0D"/>
        </w:rPr>
        <w:t>this</w:t>
      </w:r>
      <w:r>
        <w:rPr>
          <w:b/>
          <w:color w:val="0D0D0D"/>
          <w:sz w:val="23"/>
        </w:rPr>
        <w:t xml:space="preserve"> </w:t>
      </w:r>
      <w:r>
        <w:rPr>
          <w:color w:val="0D0D0D"/>
          <w:sz w:val="23"/>
        </w:rPr>
        <w:t xml:space="preserve">river, </w:t>
      </w:r>
      <w:r>
        <w:rPr>
          <w:b/>
          <w:color w:val="0D0D0D"/>
          <w:sz w:val="23"/>
          <w:u w:val="thick" w:color="0D0D0D"/>
        </w:rPr>
        <w:t>that</w:t>
      </w:r>
      <w:r>
        <w:rPr>
          <w:b/>
          <w:color w:val="0D0D0D"/>
          <w:spacing w:val="9"/>
          <w:sz w:val="23"/>
        </w:rPr>
        <w:t xml:space="preserve"> </w:t>
      </w:r>
      <w:r>
        <w:rPr>
          <w:color w:val="0D0D0D"/>
          <w:sz w:val="23"/>
        </w:rPr>
        <w:t>woman</w:t>
      </w:r>
    </w:p>
    <w:p w14:paraId="60959B2A" w14:textId="77777777" w:rsidR="008733E4" w:rsidRDefault="008733E4">
      <w:pPr>
        <w:rPr>
          <w:rFonts w:ascii="Symbol" w:hAnsi="Symbol"/>
          <w:sz w:val="23"/>
        </w:rPr>
        <w:sectPr w:rsidR="008733E4">
          <w:headerReference w:type="default" r:id="rId67"/>
          <w:footerReference w:type="default" r:id="rId68"/>
          <w:pgSz w:w="12240" w:h="15840"/>
          <w:pgMar w:top="980" w:right="0" w:bottom="760" w:left="540" w:header="0" w:footer="579" w:gutter="0"/>
          <w:cols w:space="720"/>
        </w:sectPr>
      </w:pPr>
    </w:p>
    <w:p w14:paraId="60959B2B" w14:textId="77777777" w:rsidR="008733E4" w:rsidRDefault="008733E4">
      <w:pPr>
        <w:pStyle w:val="BodyText"/>
        <w:spacing w:before="7"/>
        <w:rPr>
          <w:sz w:val="13"/>
        </w:rPr>
      </w:pPr>
    </w:p>
    <w:p w14:paraId="60959B2C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before="100"/>
        <w:rPr>
          <w:rFonts w:ascii="Symbol" w:hAnsi="Symbol"/>
          <w:sz w:val="23"/>
        </w:rPr>
      </w:pPr>
      <w:r>
        <w:rPr>
          <w:sz w:val="23"/>
        </w:rPr>
        <w:t xml:space="preserve">‘These’ and ‘those’ are used for </w:t>
      </w:r>
      <w:r>
        <w:rPr>
          <w:b/>
          <w:sz w:val="23"/>
        </w:rPr>
        <w:t>plural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nouns</w:t>
      </w:r>
      <w:r>
        <w:rPr>
          <w:sz w:val="23"/>
        </w:rPr>
        <w:t>.</w:t>
      </w:r>
    </w:p>
    <w:p w14:paraId="60959B2D" w14:textId="77777777" w:rsidR="008733E4" w:rsidRDefault="00454EA1">
      <w:pPr>
        <w:pStyle w:val="ListParagraph"/>
        <w:numPr>
          <w:ilvl w:val="1"/>
          <w:numId w:val="14"/>
        </w:numPr>
        <w:tabs>
          <w:tab w:val="left" w:pos="1620"/>
          <w:tab w:val="left" w:pos="1621"/>
        </w:tabs>
        <w:spacing w:before="26"/>
        <w:ind w:hanging="361"/>
        <w:rPr>
          <w:rFonts w:ascii="Symbol" w:hAnsi="Symbol"/>
          <w:sz w:val="23"/>
        </w:rPr>
      </w:pPr>
      <w:r>
        <w:rPr>
          <w:b/>
          <w:sz w:val="23"/>
          <w:u w:val="thick"/>
        </w:rPr>
        <w:t>These</w:t>
      </w:r>
      <w:r>
        <w:rPr>
          <w:b/>
          <w:sz w:val="23"/>
        </w:rPr>
        <w:t xml:space="preserve"> </w:t>
      </w:r>
      <w:r>
        <w:rPr>
          <w:sz w:val="23"/>
        </w:rPr>
        <w:t xml:space="preserve">days, </w:t>
      </w:r>
      <w:r>
        <w:rPr>
          <w:b/>
          <w:sz w:val="23"/>
          <w:u w:val="thick"/>
        </w:rPr>
        <w:t>those</w:t>
      </w:r>
      <w:r>
        <w:rPr>
          <w:b/>
          <w:sz w:val="23"/>
        </w:rPr>
        <w:t xml:space="preserve"> </w:t>
      </w:r>
      <w:r>
        <w:rPr>
          <w:sz w:val="23"/>
        </w:rPr>
        <w:t xml:space="preserve">gentlemen, </w:t>
      </w:r>
      <w:r>
        <w:rPr>
          <w:b/>
          <w:sz w:val="23"/>
          <w:u w:val="thick"/>
        </w:rPr>
        <w:t>these</w:t>
      </w:r>
      <w:r>
        <w:rPr>
          <w:b/>
          <w:sz w:val="23"/>
        </w:rPr>
        <w:t xml:space="preserve"> </w:t>
      </w:r>
      <w:r>
        <w:rPr>
          <w:sz w:val="23"/>
        </w:rPr>
        <w:t xml:space="preserve">toys, </w:t>
      </w:r>
      <w:r>
        <w:rPr>
          <w:b/>
          <w:sz w:val="23"/>
          <w:u w:val="thick"/>
        </w:rPr>
        <w:t>those</w:t>
      </w:r>
      <w:r>
        <w:rPr>
          <w:b/>
          <w:spacing w:val="3"/>
          <w:sz w:val="23"/>
        </w:rPr>
        <w:t xml:space="preserve"> </w:t>
      </w:r>
      <w:r>
        <w:rPr>
          <w:sz w:val="23"/>
        </w:rPr>
        <w:t>moments</w:t>
      </w:r>
    </w:p>
    <w:p w14:paraId="60959B2E" w14:textId="77777777" w:rsidR="008733E4" w:rsidRDefault="008733E4">
      <w:pPr>
        <w:pStyle w:val="BodyText"/>
        <w:spacing w:before="9"/>
        <w:rPr>
          <w:sz w:val="17"/>
        </w:rPr>
      </w:pPr>
    </w:p>
    <w:p w14:paraId="60959B2F" w14:textId="77777777" w:rsidR="008733E4" w:rsidRDefault="00454EA1">
      <w:pPr>
        <w:pStyle w:val="BodyText"/>
        <w:spacing w:before="93"/>
        <w:ind w:left="180"/>
      </w:pPr>
      <w:r>
        <w:t>Let us look at a few examples.</w:t>
      </w:r>
    </w:p>
    <w:p w14:paraId="60959B30" w14:textId="77777777" w:rsidR="008733E4" w:rsidRDefault="00000000">
      <w:pPr>
        <w:pStyle w:val="BodyText"/>
        <w:spacing w:before="10"/>
        <w:rPr>
          <w:sz w:val="20"/>
        </w:rPr>
      </w:pPr>
      <w:r>
        <w:pict w14:anchorId="60959B75">
          <v:group id="_x0000_s2071" style="position:absolute;margin-left:74.7pt;margin-top:14pt;width:454.2pt;height:183.05pt;z-index:-15708672;mso-wrap-distance-left:0;mso-wrap-distance-right:0;mso-position-horizontal-relative:page" coordorigin="1494,280" coordsize="9084,3661">
            <v:shape id="_x0000_s2079" style="position:absolute;left:1501;top:287;width:9069;height:3646" coordorigin="1501,288" coordsize="9069,3646" path="m9962,288r-7853,l2032,293r-73,14l1889,329r-66,31l1761,397r-56,45l1654,492r-44,57l1572,610r-30,66l1520,746r-14,74l1501,896r,2431l1506,3403r14,73l1542,3546r30,66l1610,3674r44,56l1705,3781r56,45l1823,3863r66,31l1959,3916r73,14l2109,3934r7853,l10039,3930r73,-14l10182,3894r66,-31l10309,3826r57,-45l10417,3730r44,-56l10499,3612r30,-66l10551,3476r14,-73l10570,3327r,-2431l10565,820r-14,-74l10529,676r-30,-66l10461,549r-44,-57l10366,442r-57,-45l10248,360r-66,-31l10112,307r-73,-14l9962,288xe" fillcolor="#ffc" stroked="f">
              <v:path arrowok="t"/>
            </v:shape>
            <v:shape id="_x0000_s2078" style="position:absolute;left:1501;top:287;width:9069;height:3646" coordorigin="1501,288" coordsize="9069,3646" path="m2109,288r-77,5l1959,307r-70,22l1823,360r-62,37l1705,442r-51,50l1610,549r-38,61l1542,676r-22,70l1506,820r-5,76l1501,3327r5,76l1520,3476r22,70l1572,3612r38,62l1654,3730r51,51l1761,3826r62,37l1889,3894r70,22l2032,3930r77,4l9962,3934r77,-4l10112,3916r70,-22l10248,3863r61,-37l10366,3781r51,-51l10461,3674r38,-62l10529,3546r22,-70l10565,3403r5,-76l10570,896r-5,-76l10551,746r-22,-70l10499,610r-38,-61l10417,492r-51,-50l10309,397r-61,-37l10182,329r-70,-22l10039,293r-77,-5l2109,288xe" filled="f" strokecolor="#e16c09">
              <v:path arrowok="t"/>
            </v:shape>
            <v:shape id="_x0000_s2077" type="#_x0000_t75" style="position:absolute;left:9074;top:551;width:1090;height:1248">
              <v:imagedata r:id="rId69" o:title=""/>
            </v:shape>
            <v:shape id="_x0000_s2076" type="#_x0000_t75" style="position:absolute;left:8431;top:1699;width:1615;height:599">
              <v:imagedata r:id="rId70" o:title=""/>
            </v:shape>
            <v:shape id="_x0000_s2075" type="#_x0000_t75" style="position:absolute;left:7634;top:2075;width:1152;height:1296">
              <v:imagedata r:id="rId71" o:title=""/>
            </v:shape>
            <v:shape id="_x0000_s2074" type="#_x0000_t75" style="position:absolute;left:6535;top:2303;width:1152;height:1152">
              <v:imagedata r:id="rId72" o:title=""/>
            </v:shape>
            <v:shape id="_x0000_s2073" type="#_x0000_t75" style="position:absolute;left:8815;top:2322;width:1272;height:1273">
              <v:imagedata r:id="rId73" o:title=""/>
            </v:shape>
            <v:shape id="_x0000_s2072" type="#_x0000_t202" style="position:absolute;left:1493;top:280;width:9084;height:3661" filled="f" stroked="f">
              <v:textbox inset="0,0,0,0">
                <w:txbxContent>
                  <w:p w14:paraId="60959C41" w14:textId="77777777" w:rsidR="008733E4" w:rsidRDefault="008733E4">
                    <w:pPr>
                      <w:rPr>
                        <w:sz w:val="28"/>
                      </w:rPr>
                    </w:pPr>
                  </w:p>
                  <w:p w14:paraId="60959C42" w14:textId="77777777" w:rsidR="008733E4" w:rsidRDefault="00454EA1">
                    <w:pPr>
                      <w:numPr>
                        <w:ilvl w:val="0"/>
                        <w:numId w:val="3"/>
                      </w:numPr>
                      <w:tabs>
                        <w:tab w:val="left" w:pos="1050"/>
                        <w:tab w:val="left" w:pos="1051"/>
                      </w:tabs>
                      <w:spacing w:before="239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That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man is cooling his heels in the jail as we</w:t>
                    </w:r>
                    <w:r>
                      <w:rPr>
                        <w:spacing w:val="-1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speak.</w:t>
                    </w:r>
                  </w:p>
                  <w:p w14:paraId="60959C43" w14:textId="77777777" w:rsidR="008733E4" w:rsidRDefault="008733E4">
                    <w:pPr>
                      <w:spacing w:before="3"/>
                      <w:rPr>
                        <w:sz w:val="27"/>
                      </w:rPr>
                    </w:pPr>
                  </w:p>
                  <w:p w14:paraId="60959C44" w14:textId="77777777" w:rsidR="008733E4" w:rsidRDefault="00454EA1">
                    <w:pPr>
                      <w:numPr>
                        <w:ilvl w:val="0"/>
                        <w:numId w:val="3"/>
                      </w:numPr>
                      <w:tabs>
                        <w:tab w:val="left" w:pos="1050"/>
                        <w:tab w:val="left" w:pos="1051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Scarlet is one of </w:t>
                    </w:r>
                    <w:r>
                      <w:rPr>
                        <w:b/>
                        <w:sz w:val="23"/>
                        <w:u w:val="thick"/>
                      </w:rPr>
                      <w:t>those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women </w:t>
                    </w:r>
                    <w:r>
                      <w:rPr>
                        <w:spacing w:val="-3"/>
                        <w:sz w:val="23"/>
                      </w:rPr>
                      <w:t xml:space="preserve">who </w:t>
                    </w:r>
                    <w:r>
                      <w:rPr>
                        <w:sz w:val="23"/>
                      </w:rPr>
                      <w:t>would do anything to save a</w:t>
                    </w:r>
                    <w:r>
                      <w:rPr>
                        <w:spacing w:val="-1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penny.</w:t>
                    </w:r>
                  </w:p>
                  <w:p w14:paraId="60959C45" w14:textId="77777777" w:rsidR="008733E4" w:rsidRDefault="008733E4">
                    <w:pPr>
                      <w:spacing w:before="5"/>
                      <w:rPr>
                        <w:sz w:val="27"/>
                      </w:rPr>
                    </w:pPr>
                  </w:p>
                  <w:p w14:paraId="60959C46" w14:textId="77777777" w:rsidR="008733E4" w:rsidRDefault="00454EA1">
                    <w:pPr>
                      <w:numPr>
                        <w:ilvl w:val="0"/>
                        <w:numId w:val="3"/>
                      </w:numPr>
                      <w:tabs>
                        <w:tab w:val="left" w:pos="1050"/>
                        <w:tab w:val="left" w:pos="1051"/>
                      </w:tabs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These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confectionaries are very</w:t>
                    </w:r>
                    <w:r>
                      <w:rPr>
                        <w:spacing w:val="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delicious.</w:t>
                    </w:r>
                  </w:p>
                  <w:p w14:paraId="60959C47" w14:textId="77777777" w:rsidR="008733E4" w:rsidRDefault="008733E4">
                    <w:pPr>
                      <w:spacing w:before="8"/>
                      <w:rPr>
                        <w:sz w:val="27"/>
                      </w:rPr>
                    </w:pPr>
                  </w:p>
                  <w:p w14:paraId="60959C48" w14:textId="77777777" w:rsidR="008733E4" w:rsidRDefault="00454EA1">
                    <w:pPr>
                      <w:numPr>
                        <w:ilvl w:val="0"/>
                        <w:numId w:val="3"/>
                      </w:numPr>
                      <w:tabs>
                        <w:tab w:val="left" w:pos="1050"/>
                        <w:tab w:val="left" w:pos="1051"/>
                      </w:tabs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This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seat is reserved for the chief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guest.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0959B31" w14:textId="77777777" w:rsidR="008733E4" w:rsidRDefault="008733E4">
      <w:pPr>
        <w:pStyle w:val="BodyText"/>
        <w:spacing w:before="2"/>
        <w:rPr>
          <w:sz w:val="24"/>
        </w:rPr>
      </w:pPr>
    </w:p>
    <w:p w14:paraId="60959B32" w14:textId="77777777" w:rsidR="008733E4" w:rsidRDefault="00454EA1">
      <w:pPr>
        <w:pStyle w:val="Heading3"/>
        <w:spacing w:before="1"/>
      </w:pPr>
      <w:bookmarkStart w:id="23" w:name="Interrogative_Adjectives"/>
      <w:bookmarkEnd w:id="23"/>
      <w:r>
        <w:t>Interrogative Adjectives</w:t>
      </w:r>
    </w:p>
    <w:p w14:paraId="60959B33" w14:textId="77777777" w:rsidR="008733E4" w:rsidRDefault="008733E4">
      <w:pPr>
        <w:pStyle w:val="BodyText"/>
        <w:spacing w:before="9"/>
        <w:rPr>
          <w:b/>
          <w:sz w:val="26"/>
        </w:rPr>
      </w:pPr>
    </w:p>
    <w:p w14:paraId="60959B34" w14:textId="77777777" w:rsidR="008733E4" w:rsidRDefault="00454EA1">
      <w:pPr>
        <w:ind w:left="180" w:right="750"/>
        <w:rPr>
          <w:sz w:val="23"/>
        </w:rPr>
      </w:pPr>
      <w:r>
        <w:rPr>
          <w:b/>
          <w:color w:val="00AE50"/>
          <w:sz w:val="23"/>
        </w:rPr>
        <w:t xml:space="preserve">Interrogative adjectives </w:t>
      </w:r>
      <w:r>
        <w:rPr>
          <w:sz w:val="23"/>
        </w:rPr>
        <w:t>are those which help in framing questions by appearing before the noun that they qualify.</w:t>
      </w:r>
    </w:p>
    <w:p w14:paraId="60959B35" w14:textId="77777777" w:rsidR="008733E4" w:rsidRDefault="008733E4">
      <w:pPr>
        <w:pStyle w:val="BodyText"/>
        <w:spacing w:before="8"/>
        <w:rPr>
          <w:sz w:val="24"/>
        </w:rPr>
      </w:pPr>
    </w:p>
    <w:p w14:paraId="60959B36" w14:textId="77777777" w:rsidR="008733E4" w:rsidRDefault="00000000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rPr>
          <w:rFonts w:ascii="Symbol" w:hAnsi="Symbol"/>
          <w:sz w:val="23"/>
        </w:rPr>
      </w:pPr>
      <w:r>
        <w:pict w14:anchorId="60959B76">
          <v:group id="_x0000_s2066" style="position:absolute;left:0;text-align:left;margin-left:66.3pt;margin-top:17.3pt;width:462.6pt;height:119.6pt;z-index:-15708160;mso-wrap-distance-left:0;mso-wrap-distance-right:0;mso-position-horizontal-relative:page" coordorigin="1326,346" coordsize="9252,2392">
            <v:shape id="_x0000_s2070" style="position:absolute;left:1333;top:784;width:9237;height:1946" coordorigin="1333,784" coordsize="9237,1946" path="m10246,784r-8589,l1583,793r-68,24l1454,855r-50,51l1366,966r-24,68l1333,1108r,1298l1342,2480r24,68l1404,2609r50,50l1515,2697r68,24l1657,2730r8589,l10320,2721r68,-24l10449,2659r50,-50l10537,2548r24,-68l10570,2406r,-1298l10561,1034r-24,-68l10499,906r-50,-51l10388,817r-68,-24l10246,784xe" fillcolor="#ccc0d9" stroked="f">
              <v:path arrowok="t"/>
            </v:shape>
            <v:shape id="_x0000_s2069" style="position:absolute;left:1333;top:784;width:9237;height:1946" coordorigin="1333,784" coordsize="9237,1946" path="m1657,784r-74,9l1515,817r-61,38l1404,906r-38,60l1342,1034r-9,74l1333,2406r9,74l1366,2548r38,61l1454,2659r61,38l1583,2721r74,9l10246,2730r74,-9l10388,2697r61,-38l10499,2609r38,-61l10561,2480r9,-74l10570,1108r-9,-74l10537,966r-38,-60l10449,855r-61,-38l10320,793r-74,-9l1657,784xe" filled="f" strokecolor="#ccc0d9">
              <v:path arrowok="t"/>
            </v:shape>
            <v:shape id="_x0000_s2068" type="#_x0000_t75" style="position:absolute;left:6318;top:346;width:2025;height:2025">
              <v:imagedata r:id="rId74" o:title=""/>
            </v:shape>
            <v:shape id="_x0000_s2067" type="#_x0000_t202" style="position:absolute;left:1325;top:346;width:9252;height:2392" filled="f" stroked="f">
              <v:textbox inset="0,0,0,0">
                <w:txbxContent>
                  <w:p w14:paraId="60959C49" w14:textId="77777777" w:rsidR="008733E4" w:rsidRDefault="008733E4">
                    <w:pPr>
                      <w:rPr>
                        <w:sz w:val="28"/>
                      </w:rPr>
                    </w:pPr>
                  </w:p>
                  <w:p w14:paraId="60959C4A" w14:textId="77777777" w:rsidR="008733E4" w:rsidRDefault="008733E4">
                    <w:pPr>
                      <w:spacing w:before="4"/>
                      <w:rPr>
                        <w:sz w:val="24"/>
                      </w:rPr>
                    </w:pPr>
                  </w:p>
                  <w:p w14:paraId="60959C4B" w14:textId="77777777" w:rsidR="008733E4" w:rsidRDefault="00454EA1">
                    <w:pPr>
                      <w:numPr>
                        <w:ilvl w:val="0"/>
                        <w:numId w:val="2"/>
                      </w:numPr>
                      <w:tabs>
                        <w:tab w:val="left" w:pos="966"/>
                        <w:tab w:val="left" w:pos="967"/>
                      </w:tabs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Which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bus do we board?</w:t>
                    </w:r>
                  </w:p>
                  <w:p w14:paraId="60959C4C" w14:textId="77777777" w:rsidR="008733E4" w:rsidRDefault="008733E4">
                    <w:pPr>
                      <w:spacing w:before="2"/>
                      <w:rPr>
                        <w:sz w:val="27"/>
                      </w:rPr>
                    </w:pPr>
                  </w:p>
                  <w:p w14:paraId="60959C4D" w14:textId="77777777" w:rsidR="008733E4" w:rsidRDefault="00454EA1">
                    <w:pPr>
                      <w:numPr>
                        <w:ilvl w:val="0"/>
                        <w:numId w:val="2"/>
                      </w:numPr>
                      <w:tabs>
                        <w:tab w:val="left" w:pos="966"/>
                        <w:tab w:val="left" w:pos="967"/>
                      </w:tabs>
                      <w:spacing w:before="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What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excuse will you</w:t>
                    </w:r>
                    <w:r>
                      <w:rPr>
                        <w:spacing w:val="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provide?</w:t>
                    </w:r>
                  </w:p>
                  <w:p w14:paraId="60959C4E" w14:textId="77777777" w:rsidR="008733E4" w:rsidRDefault="008733E4">
                    <w:pPr>
                      <w:spacing w:before="10"/>
                      <w:rPr>
                        <w:sz w:val="27"/>
                      </w:rPr>
                    </w:pPr>
                  </w:p>
                  <w:p w14:paraId="60959C4F" w14:textId="77777777" w:rsidR="008733E4" w:rsidRDefault="00454EA1">
                    <w:pPr>
                      <w:numPr>
                        <w:ilvl w:val="0"/>
                        <w:numId w:val="2"/>
                      </w:numPr>
                      <w:tabs>
                        <w:tab w:val="left" w:pos="966"/>
                        <w:tab w:val="left" w:pos="967"/>
                      </w:tabs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Whose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little dog is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this?</w:t>
                    </w:r>
                  </w:p>
                </w:txbxContent>
              </v:textbox>
            </v:shape>
            <w10:wrap type="topAndBottom" anchorx="page"/>
          </v:group>
        </w:pict>
      </w:r>
      <w:r w:rsidR="00454EA1">
        <w:rPr>
          <w:b/>
          <w:sz w:val="23"/>
          <w:u w:val="thick"/>
        </w:rPr>
        <w:t>What</w:t>
      </w:r>
      <w:r w:rsidR="00454EA1">
        <w:rPr>
          <w:sz w:val="23"/>
        </w:rPr>
        <w:t xml:space="preserve">, </w:t>
      </w:r>
      <w:r w:rsidR="00454EA1">
        <w:rPr>
          <w:b/>
          <w:sz w:val="23"/>
          <w:u w:val="thick"/>
        </w:rPr>
        <w:t>which</w:t>
      </w:r>
      <w:r w:rsidR="00454EA1">
        <w:rPr>
          <w:sz w:val="23"/>
        </w:rPr>
        <w:t xml:space="preserve">, </w:t>
      </w:r>
      <w:r w:rsidR="00454EA1">
        <w:rPr>
          <w:b/>
          <w:sz w:val="23"/>
          <w:u w:val="thick"/>
        </w:rPr>
        <w:t>whose</w:t>
      </w:r>
      <w:r w:rsidR="00454EA1">
        <w:rPr>
          <w:b/>
          <w:sz w:val="23"/>
        </w:rPr>
        <w:t xml:space="preserve"> </w:t>
      </w:r>
      <w:r w:rsidR="00454EA1">
        <w:rPr>
          <w:sz w:val="23"/>
        </w:rPr>
        <w:t>are the three interrogative adjectives used in</w:t>
      </w:r>
      <w:r w:rsidR="00454EA1">
        <w:rPr>
          <w:spacing w:val="-11"/>
          <w:sz w:val="23"/>
        </w:rPr>
        <w:t xml:space="preserve"> </w:t>
      </w:r>
      <w:r w:rsidR="00454EA1">
        <w:rPr>
          <w:sz w:val="23"/>
        </w:rPr>
        <w:t>English.</w:t>
      </w:r>
    </w:p>
    <w:p w14:paraId="60959B37" w14:textId="77777777" w:rsidR="008733E4" w:rsidRDefault="008733E4">
      <w:pPr>
        <w:pStyle w:val="BodyText"/>
        <w:rPr>
          <w:sz w:val="20"/>
        </w:rPr>
      </w:pPr>
    </w:p>
    <w:p w14:paraId="60959B38" w14:textId="77777777" w:rsidR="008733E4" w:rsidRDefault="008733E4">
      <w:pPr>
        <w:pStyle w:val="BodyText"/>
        <w:spacing w:before="1"/>
        <w:rPr>
          <w:sz w:val="21"/>
        </w:rPr>
      </w:pPr>
    </w:p>
    <w:p w14:paraId="60959B39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ind w:right="862"/>
        <w:rPr>
          <w:rFonts w:ascii="Symbol" w:hAnsi="Symbol"/>
          <w:sz w:val="23"/>
        </w:rPr>
      </w:pPr>
      <w:r>
        <w:rPr>
          <w:sz w:val="23"/>
        </w:rPr>
        <w:t>Unlike interrogative pronouns, these adjectives cannot stand on their own and they always</w:t>
      </w:r>
      <w:r>
        <w:rPr>
          <w:spacing w:val="-44"/>
          <w:sz w:val="23"/>
        </w:rPr>
        <w:t xml:space="preserve"> </w:t>
      </w:r>
      <w:r>
        <w:rPr>
          <w:sz w:val="23"/>
        </w:rPr>
        <w:t>appear before a</w:t>
      </w:r>
      <w:r>
        <w:rPr>
          <w:spacing w:val="-4"/>
          <w:sz w:val="23"/>
        </w:rPr>
        <w:t xml:space="preserve"> </w:t>
      </w:r>
      <w:r>
        <w:rPr>
          <w:sz w:val="23"/>
        </w:rPr>
        <w:t>noun.</w:t>
      </w:r>
    </w:p>
    <w:p w14:paraId="60959B3A" w14:textId="77777777" w:rsidR="008733E4" w:rsidRDefault="008733E4">
      <w:pPr>
        <w:pStyle w:val="BodyText"/>
        <w:spacing w:before="11"/>
        <w:rPr>
          <w:sz w:val="24"/>
        </w:rPr>
      </w:pPr>
    </w:p>
    <w:p w14:paraId="60959B3B" w14:textId="77777777" w:rsidR="008733E4" w:rsidRDefault="00454EA1">
      <w:pPr>
        <w:pStyle w:val="Heading3"/>
      </w:pPr>
      <w:bookmarkStart w:id="24" w:name="Possessive_Adjectives"/>
      <w:bookmarkEnd w:id="24"/>
      <w:r>
        <w:t>Possessive Adjectives</w:t>
      </w:r>
    </w:p>
    <w:p w14:paraId="60959B3C" w14:textId="77777777" w:rsidR="008733E4" w:rsidRDefault="008733E4">
      <w:pPr>
        <w:pStyle w:val="BodyText"/>
        <w:rPr>
          <w:b/>
          <w:sz w:val="27"/>
        </w:rPr>
      </w:pPr>
    </w:p>
    <w:p w14:paraId="60959B3D" w14:textId="77777777" w:rsidR="008733E4" w:rsidRDefault="00454EA1">
      <w:pPr>
        <w:ind w:left="180"/>
        <w:rPr>
          <w:sz w:val="23"/>
        </w:rPr>
      </w:pPr>
      <w:r>
        <w:rPr>
          <w:b/>
          <w:color w:val="00AE50"/>
          <w:sz w:val="23"/>
        </w:rPr>
        <w:t>Possessive adjectives</w:t>
      </w:r>
      <w:r>
        <w:rPr>
          <w:sz w:val="23"/>
        </w:rPr>
        <w:t>, like possessive pronouns, show ownership or possession of nouns to pronouns.</w:t>
      </w:r>
    </w:p>
    <w:p w14:paraId="60959B3E" w14:textId="77777777" w:rsidR="008733E4" w:rsidRDefault="008733E4">
      <w:pPr>
        <w:pStyle w:val="BodyText"/>
        <w:spacing w:before="3"/>
        <w:rPr>
          <w:sz w:val="24"/>
        </w:rPr>
      </w:pPr>
    </w:p>
    <w:p w14:paraId="60959B3F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line="281" w:lineRule="exact"/>
        <w:rPr>
          <w:rFonts w:ascii="Symbol" w:hAnsi="Symbol"/>
          <w:sz w:val="23"/>
        </w:rPr>
      </w:pPr>
      <w:r>
        <w:rPr>
          <w:b/>
          <w:sz w:val="23"/>
          <w:u w:val="thick"/>
        </w:rPr>
        <w:t>My</w:t>
      </w:r>
      <w:r>
        <w:rPr>
          <w:sz w:val="23"/>
        </w:rPr>
        <w:t xml:space="preserve">, </w:t>
      </w:r>
      <w:r>
        <w:rPr>
          <w:b/>
          <w:sz w:val="23"/>
          <w:u w:val="thick"/>
        </w:rPr>
        <w:t>your</w:t>
      </w:r>
      <w:r>
        <w:rPr>
          <w:sz w:val="23"/>
        </w:rPr>
        <w:t xml:space="preserve">, </w:t>
      </w:r>
      <w:r>
        <w:rPr>
          <w:b/>
          <w:sz w:val="23"/>
          <w:u w:val="thick"/>
        </w:rPr>
        <w:t>his</w:t>
      </w:r>
      <w:r>
        <w:rPr>
          <w:sz w:val="23"/>
        </w:rPr>
        <w:t xml:space="preserve">, </w:t>
      </w:r>
      <w:r>
        <w:rPr>
          <w:b/>
          <w:sz w:val="23"/>
          <w:u w:val="thick"/>
        </w:rPr>
        <w:t>her</w:t>
      </w:r>
      <w:r>
        <w:rPr>
          <w:sz w:val="23"/>
        </w:rPr>
        <w:t xml:space="preserve">, </w:t>
      </w:r>
      <w:r>
        <w:rPr>
          <w:b/>
          <w:sz w:val="23"/>
          <w:u w:val="thick"/>
        </w:rPr>
        <w:t>our</w:t>
      </w:r>
      <w:r>
        <w:rPr>
          <w:sz w:val="23"/>
        </w:rPr>
        <w:t xml:space="preserve">, </w:t>
      </w:r>
      <w:r>
        <w:rPr>
          <w:b/>
          <w:sz w:val="23"/>
          <w:u w:val="thick"/>
        </w:rPr>
        <w:t>its</w:t>
      </w:r>
      <w:r>
        <w:rPr>
          <w:sz w:val="23"/>
        </w:rPr>
        <w:t xml:space="preserve">, </w:t>
      </w:r>
      <w:r>
        <w:rPr>
          <w:b/>
          <w:sz w:val="23"/>
          <w:u w:val="thick"/>
        </w:rPr>
        <w:t>their</w:t>
      </w:r>
      <w:r>
        <w:rPr>
          <w:b/>
          <w:sz w:val="23"/>
        </w:rPr>
        <w:t xml:space="preserve"> </w:t>
      </w:r>
      <w:r>
        <w:rPr>
          <w:sz w:val="23"/>
        </w:rPr>
        <w:t>are possessive</w:t>
      </w:r>
      <w:r>
        <w:rPr>
          <w:spacing w:val="-3"/>
          <w:sz w:val="23"/>
        </w:rPr>
        <w:t xml:space="preserve"> </w:t>
      </w:r>
      <w:r>
        <w:rPr>
          <w:sz w:val="23"/>
        </w:rPr>
        <w:t>adjectives.</w:t>
      </w:r>
    </w:p>
    <w:p w14:paraId="60959B40" w14:textId="77777777" w:rsidR="008733E4" w:rsidRDefault="00454EA1">
      <w:pPr>
        <w:pStyle w:val="ListParagraph"/>
        <w:numPr>
          <w:ilvl w:val="0"/>
          <w:numId w:val="14"/>
        </w:numPr>
        <w:tabs>
          <w:tab w:val="left" w:pos="900"/>
          <w:tab w:val="left" w:pos="901"/>
        </w:tabs>
        <w:spacing w:line="281" w:lineRule="exact"/>
        <w:rPr>
          <w:rFonts w:ascii="Symbol" w:hAnsi="Symbol"/>
          <w:sz w:val="23"/>
        </w:rPr>
      </w:pPr>
      <w:r>
        <w:rPr>
          <w:sz w:val="23"/>
        </w:rPr>
        <w:t>They appear before the noun they</w:t>
      </w:r>
      <w:r>
        <w:rPr>
          <w:spacing w:val="-7"/>
          <w:sz w:val="23"/>
        </w:rPr>
        <w:t xml:space="preserve"> </w:t>
      </w:r>
      <w:r>
        <w:rPr>
          <w:sz w:val="23"/>
        </w:rPr>
        <w:t>qualify.</w:t>
      </w:r>
    </w:p>
    <w:p w14:paraId="60959B41" w14:textId="77777777" w:rsidR="008733E4" w:rsidRDefault="008733E4">
      <w:pPr>
        <w:spacing w:line="281" w:lineRule="exact"/>
        <w:rPr>
          <w:rFonts w:ascii="Symbol" w:hAnsi="Symbol"/>
          <w:sz w:val="23"/>
        </w:rPr>
        <w:sectPr w:rsidR="008733E4">
          <w:headerReference w:type="default" r:id="rId75"/>
          <w:footerReference w:type="default" r:id="rId76"/>
          <w:pgSz w:w="12240" w:h="15840"/>
          <w:pgMar w:top="980" w:right="0" w:bottom="760" w:left="540" w:header="0" w:footer="579" w:gutter="0"/>
          <w:pgNumType w:start="12"/>
          <w:cols w:space="720"/>
        </w:sectPr>
      </w:pPr>
    </w:p>
    <w:p w14:paraId="60959B42" w14:textId="77777777" w:rsidR="008733E4" w:rsidRDefault="00000000">
      <w:pPr>
        <w:pStyle w:val="BodyText"/>
        <w:spacing w:before="8"/>
        <w:rPr>
          <w:sz w:val="27"/>
        </w:rPr>
      </w:pPr>
      <w:r>
        <w:lastRenderedPageBreak/>
        <w:pict w14:anchorId="60959B77">
          <v:group id="_x0000_s2063" style="position:absolute;margin-left:166.95pt;margin-top:236.6pt;width:237.05pt;height:348.45pt;z-index:-16517632;mso-position-horizontal-relative:page;mso-position-vertical-relative:page" coordorigin="3339,4732" coordsize="4741,6969">
            <v:shape id="_x0000_s2065" type="#_x0000_t75" style="position:absolute;left:3339;top:4732;width:4741;height:6969">
              <v:imagedata r:id="rId77" o:title=""/>
            </v:shape>
            <v:shape id="_x0000_s2064" type="#_x0000_t202" style="position:absolute;left:3339;top:4732;width:4741;height:6969" filled="f" stroked="f">
              <v:textbox inset="0,0,0,0">
                <w:txbxContent>
                  <w:p w14:paraId="60959C50" w14:textId="77777777" w:rsidR="008733E4" w:rsidRDefault="008733E4">
                    <w:pPr>
                      <w:rPr>
                        <w:sz w:val="26"/>
                      </w:rPr>
                    </w:pPr>
                  </w:p>
                  <w:p w14:paraId="60959C51" w14:textId="77777777" w:rsidR="008733E4" w:rsidRDefault="008733E4">
                    <w:pPr>
                      <w:rPr>
                        <w:sz w:val="26"/>
                      </w:rPr>
                    </w:pPr>
                  </w:p>
                  <w:p w14:paraId="60959C52" w14:textId="77777777" w:rsidR="008733E4" w:rsidRDefault="008733E4">
                    <w:pPr>
                      <w:rPr>
                        <w:sz w:val="26"/>
                      </w:rPr>
                    </w:pPr>
                  </w:p>
                  <w:p w14:paraId="60959C53" w14:textId="77777777" w:rsidR="008733E4" w:rsidRDefault="008733E4">
                    <w:pPr>
                      <w:rPr>
                        <w:sz w:val="26"/>
                      </w:rPr>
                    </w:pPr>
                  </w:p>
                  <w:p w14:paraId="60959C54" w14:textId="77777777" w:rsidR="008733E4" w:rsidRDefault="00454EA1">
                    <w:pPr>
                      <w:spacing w:before="219" w:line="264" w:lineRule="auto"/>
                      <w:ind w:left="470" w:right="68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To differentiate between a pronoun and an adjective, check where the word is placed.</w:t>
                    </w:r>
                  </w:p>
                  <w:p w14:paraId="60959C55" w14:textId="77777777" w:rsidR="008733E4" w:rsidRDefault="00454EA1">
                    <w:pPr>
                      <w:numPr>
                        <w:ilvl w:val="0"/>
                        <w:numId w:val="1"/>
                      </w:numPr>
                      <w:tabs>
                        <w:tab w:val="left" w:pos="1190"/>
                        <w:tab w:val="left" w:pos="1191"/>
                      </w:tabs>
                      <w:spacing w:line="259" w:lineRule="auto"/>
                      <w:ind w:right="67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If the word appears before </w:t>
                    </w:r>
                    <w:r>
                      <w:rPr>
                        <w:spacing w:val="-11"/>
                        <w:sz w:val="23"/>
                      </w:rPr>
                      <w:t xml:space="preserve">a </w:t>
                    </w:r>
                    <w:r>
                      <w:rPr>
                        <w:sz w:val="23"/>
                      </w:rPr>
                      <w:t>noun, it is an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adjective.</w:t>
                    </w:r>
                  </w:p>
                  <w:p w14:paraId="60959C56" w14:textId="77777777" w:rsidR="008733E4" w:rsidRDefault="00454EA1">
                    <w:pPr>
                      <w:numPr>
                        <w:ilvl w:val="1"/>
                        <w:numId w:val="1"/>
                      </w:numPr>
                      <w:tabs>
                        <w:tab w:val="left" w:pos="1910"/>
                        <w:tab w:val="left" w:pos="1911"/>
                      </w:tabs>
                      <w:spacing w:before="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That man</w:t>
                    </w:r>
                  </w:p>
                  <w:p w14:paraId="60959C57" w14:textId="77777777" w:rsidR="008733E4" w:rsidRDefault="00454EA1">
                    <w:pPr>
                      <w:numPr>
                        <w:ilvl w:val="1"/>
                        <w:numId w:val="1"/>
                      </w:numPr>
                      <w:tabs>
                        <w:tab w:val="left" w:pos="1910"/>
                        <w:tab w:val="left" w:pos="1911"/>
                      </w:tabs>
                      <w:spacing w:before="2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Which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bag</w:t>
                    </w:r>
                  </w:p>
                  <w:p w14:paraId="60959C58" w14:textId="77777777" w:rsidR="008733E4" w:rsidRDefault="00454EA1">
                    <w:pPr>
                      <w:numPr>
                        <w:ilvl w:val="0"/>
                        <w:numId w:val="1"/>
                      </w:numPr>
                      <w:tabs>
                        <w:tab w:val="left" w:pos="1190"/>
                        <w:tab w:val="left" w:pos="1191"/>
                      </w:tabs>
                      <w:spacing w:before="25" w:line="261" w:lineRule="auto"/>
                      <w:ind w:right="89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If the word is at a </w:t>
                    </w:r>
                    <w:r>
                      <w:rPr>
                        <w:spacing w:val="-4"/>
                        <w:sz w:val="23"/>
                      </w:rPr>
                      <w:t xml:space="preserve">distance </w:t>
                    </w:r>
                    <w:r>
                      <w:rPr>
                        <w:sz w:val="23"/>
                      </w:rPr>
                      <w:t>from the noun with other words in between, it is a pronoun.</w:t>
                    </w:r>
                  </w:p>
                  <w:p w14:paraId="60959C59" w14:textId="77777777" w:rsidR="008733E4" w:rsidRDefault="00454EA1">
                    <w:pPr>
                      <w:numPr>
                        <w:ilvl w:val="1"/>
                        <w:numId w:val="1"/>
                      </w:numPr>
                      <w:tabs>
                        <w:tab w:val="left" w:pos="1910"/>
                        <w:tab w:val="left" w:pos="1911"/>
                      </w:tabs>
                      <w:spacing w:line="279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That is the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man.</w:t>
                    </w:r>
                  </w:p>
                  <w:p w14:paraId="60959C5A" w14:textId="77777777" w:rsidR="008733E4" w:rsidRDefault="00454EA1">
                    <w:pPr>
                      <w:numPr>
                        <w:ilvl w:val="1"/>
                        <w:numId w:val="1"/>
                      </w:numPr>
                      <w:tabs>
                        <w:tab w:val="left" w:pos="1910"/>
                        <w:tab w:val="left" w:pos="1911"/>
                      </w:tabs>
                      <w:spacing w:before="3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Which is the</w:t>
                    </w:r>
                    <w:r>
                      <w:rPr>
                        <w:spacing w:val="-6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best?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60959B43" w14:textId="77777777" w:rsidR="008733E4" w:rsidRDefault="00000000">
      <w:pPr>
        <w:pStyle w:val="BodyText"/>
        <w:ind w:left="547"/>
        <w:rPr>
          <w:sz w:val="20"/>
        </w:rPr>
      </w:pPr>
      <w:r>
        <w:rPr>
          <w:sz w:val="20"/>
        </w:rPr>
      </w:r>
      <w:r>
        <w:rPr>
          <w:sz w:val="20"/>
        </w:rPr>
        <w:pict w14:anchorId="60959B79">
          <v:group id="_x0000_s2050" style="width:500.15pt;height:252.55pt;mso-position-horizontal-relative:char;mso-position-vertical-relative:line" coordsize="10003,5051">
            <v:shape id="_x0000_s2062" style="position:absolute;left:7;top:7;width:8883;height:2722" coordorigin="8,8" coordsize="8883,2722" path="m8437,8l461,8r-73,5l318,30,253,58,193,95r-53,45l95,193,58,253,30,318,13,388,8,460r,1816l13,2350r17,70l58,2485r37,60l140,2598r53,45l253,2680r65,26l388,2725r73,5l8437,2730r73,-5l8580,2706r65,-26l8705,2643r53,-45l8803,2545r37,-60l8867,2420r18,-70l8891,2276r,-1816l8885,388r-18,-70l8840,253r-37,-60l8758,140,8705,95,8645,58,8580,30,8510,13,8437,8xe" fillcolor="#ccebff" stroked="f">
              <v:path arrowok="t"/>
            </v:shape>
            <v:shape id="_x0000_s2061" style="position:absolute;left:7;top:7;width:8883;height:2722" coordorigin="8,8" coordsize="8883,2722" path="m461,8r-73,5l318,30,253,58,193,95r-53,45l95,193,58,253,30,318,13,388,8,460r,1816l13,2350r17,70l58,2485r37,60l140,2598r53,45l253,2680r65,26l388,2725r73,5l8437,2730r73,-5l8580,2706r65,-26l8705,2643r53,-45l8803,2545r37,-60l8867,2420r18,-70l8891,2276r,-1816l8885,388r-18,-70l8840,253r-37,-60l8758,140,8705,95,8645,58,8580,30,8510,13,8437,8,461,8xe" filled="f" strokecolor="#ccebff">
              <v:path arrowok="t"/>
            </v:shape>
            <v:shape id="_x0000_s2060" style="position:absolute;left:7268;top:2347;width:2727;height:2696" coordorigin="7268,2348" coordsize="2727,2696" path="m9995,2348r-2727,l7268,5043r2387,l9995,4707r,-2359xe" fillcolor="#ff9" stroked="f">
              <v:path arrowok="t"/>
            </v:shape>
            <v:shape id="_x0000_s2059" type="#_x0000_t75" style="position:absolute;left:9654;top:4707;width:341;height:338">
              <v:imagedata r:id="rId78" o:title=""/>
            </v:shape>
            <v:shape id="_x0000_s2058" style="position:absolute;left:7268;top:2347;width:2727;height:2696" coordorigin="7268,2348" coordsize="2727,2696" o:spt="100" adj="0,,0" path="m7268,2348r,2695l9655,5043r340,-336l9995,2348r-2727,xm9655,5043r88,-325l9779,4748r55,8l9907,4743r88,-36e" filled="f" strokecolor="#ffc000">
              <v:stroke joinstyle="round"/>
              <v:formulas/>
              <v:path arrowok="t" o:connecttype="segments"/>
            </v:shape>
            <v:shape id="_x0000_s2057" type="#_x0000_t202" style="position:absolute;left:285;top:212;width:3865;height:258" filled="f" stroked="f">
              <v:textbox inset="0,0,0,0">
                <w:txbxContent>
                  <w:p w14:paraId="60959C5B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His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car was damaged in the accident.</w:t>
                    </w:r>
                  </w:p>
                </w:txbxContent>
              </v:textbox>
            </v:shape>
            <v:shape id="_x0000_s2056" type="#_x0000_t202" style="position:absolute;left:4565;top:212;width:3651;height:258" filled="f" stroked="f">
              <v:textbox inset="0,0,0,0">
                <w:txbxContent>
                  <w:p w14:paraId="60959C5C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Henry was proud of </w:t>
                    </w:r>
                    <w:r>
                      <w:rPr>
                        <w:b/>
                        <w:sz w:val="23"/>
                        <w:u w:val="thick"/>
                      </w:rPr>
                      <w:t>his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blue shoes.</w:t>
                    </w:r>
                  </w:p>
                </w:txbxContent>
              </v:textbox>
            </v:shape>
            <v:shape id="_x0000_s2055" type="#_x0000_t202" style="position:absolute;left:285;top:1086;width:3789;height:258" filled="f" stroked="f">
              <v:textbox inset="0,0,0,0">
                <w:txbxContent>
                  <w:p w14:paraId="60959C5D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My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computer is not working properly.</w:t>
                    </w:r>
                  </w:p>
                </w:txbxContent>
              </v:textbox>
            </v:shape>
            <v:shape id="_x0000_s2054" type="#_x0000_t202" style="position:absolute;left:4565;top:1086;width:2169;height:258" filled="f" stroked="f">
              <v:textbox inset="0,0,0,0">
                <w:txbxContent>
                  <w:p w14:paraId="60959C5E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Your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mother is busy.</w:t>
                    </w:r>
                  </w:p>
                </w:txbxContent>
              </v:textbox>
            </v:shape>
            <v:shape id="_x0000_s2053" type="#_x0000_t202" style="position:absolute;left:285;top:1959;width:2489;height:258" filled="f" stroked="f">
              <v:textbox inset="0,0,0,0">
                <w:txbxContent>
                  <w:p w14:paraId="60959C5F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dog wagged </w:t>
                    </w:r>
                    <w:r>
                      <w:rPr>
                        <w:b/>
                        <w:sz w:val="23"/>
                        <w:u w:val="thick"/>
                      </w:rPr>
                      <w:t>its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tail.</w:t>
                    </w:r>
                  </w:p>
                </w:txbxContent>
              </v:textbox>
            </v:shape>
            <v:shape id="_x0000_s2052" type="#_x0000_t202" style="position:absolute;left:4565;top:1959;width:4141;height:731" filled="f" stroked="f">
              <v:textbox inset="0,0,0,0">
                <w:txbxContent>
                  <w:p w14:paraId="60959C60" w14:textId="77777777" w:rsidR="008733E4" w:rsidRDefault="00454EA1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Their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voices echoed in the hall.</w:t>
                    </w:r>
                  </w:p>
                  <w:p w14:paraId="60959C61" w14:textId="77777777" w:rsidR="008733E4" w:rsidRDefault="00454EA1">
                    <w:pPr>
                      <w:spacing w:before="208"/>
                      <w:ind w:right="18"/>
                      <w:jc w:val="righ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Remember:</w:t>
                    </w:r>
                  </w:p>
                </w:txbxContent>
              </v:textbox>
            </v:shape>
            <v:shape id="_x0000_s2051" type="#_x0000_t202" style="position:absolute;left:7421;top:3023;width:2306;height:1422" filled="f" stroked="f">
              <v:textbox inset="0,0,0,0">
                <w:txbxContent>
                  <w:p w14:paraId="60959C62" w14:textId="77777777" w:rsidR="008733E4" w:rsidRDefault="00454EA1">
                    <w:pPr>
                      <w:spacing w:line="264" w:lineRule="auto"/>
                      <w:ind w:right="-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Never add an apostrophe with possessive adjectives.</w:t>
                    </w:r>
                  </w:p>
                  <w:p w14:paraId="60959C63" w14:textId="77777777" w:rsidR="008733E4" w:rsidRDefault="00454EA1">
                    <w:pPr>
                      <w:spacing w:line="266" w:lineRule="auto"/>
                      <w:ind w:right="941"/>
                      <w:rPr>
                        <w:sz w:val="23"/>
                      </w:rPr>
                    </w:pPr>
                    <w:r>
                      <w:rPr>
                        <w:rFonts w:ascii="Times New Roman" w:hAnsi="Times New Roman"/>
                        <w:color w:val="FF0000"/>
                        <w:spacing w:val="-58"/>
                        <w:sz w:val="23"/>
                        <w:u w:val="single" w:color="FF0000"/>
                      </w:rPr>
                      <w:t xml:space="preserve"> </w:t>
                    </w:r>
                    <w:r>
                      <w:rPr>
                        <w:color w:val="FF0000"/>
                        <w:sz w:val="23"/>
                        <w:u w:val="single" w:color="FF0000"/>
                      </w:rPr>
                      <w:t>It’s</w:t>
                    </w:r>
                    <w:r>
                      <w:rPr>
                        <w:color w:val="FF0000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- </w:t>
                    </w:r>
                    <w:r>
                      <w:rPr>
                        <w:spacing w:val="-4"/>
                        <w:sz w:val="23"/>
                      </w:rPr>
                      <w:t xml:space="preserve">incorrect </w:t>
                    </w:r>
                    <w:r>
                      <w:rPr>
                        <w:sz w:val="23"/>
                      </w:rPr>
                      <w:t>Its - correct</w:t>
                    </w:r>
                  </w:p>
                </w:txbxContent>
              </v:textbox>
            </v:shape>
            <w10:anchorlock/>
          </v:group>
        </w:pict>
      </w:r>
    </w:p>
    <w:sectPr w:rsidR="008733E4">
      <w:pgSz w:w="12240" w:h="15840"/>
      <w:pgMar w:top="980" w:right="0" w:bottom="780" w:left="540" w:header="0" w:footer="57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5CF7EC" w14:textId="77777777" w:rsidR="006F38EB" w:rsidRDefault="006F38EB">
      <w:r>
        <w:separator/>
      </w:r>
    </w:p>
  </w:endnote>
  <w:endnote w:type="continuationSeparator" w:id="0">
    <w:p w14:paraId="0300D6EC" w14:textId="77777777" w:rsidR="006F38EB" w:rsidRDefault="006F3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7B" w14:textId="77777777" w:rsidR="008733E4" w:rsidRDefault="00000000">
    <w:pPr>
      <w:pStyle w:val="BodyText"/>
      <w:spacing w:line="14" w:lineRule="auto"/>
      <w:rPr>
        <w:sz w:val="20"/>
      </w:rPr>
    </w:pPr>
    <w:r>
      <w:pict w14:anchorId="60959B95">
        <v:shapetype id="_x0000_t202" coordsize="21600,21600" o:spt="202" path="m,l,21600r21600,l21600,xe">
          <v:stroke joinstyle="miter"/>
          <v:path gradientshapeok="t" o:connecttype="rect"/>
        </v:shapetype>
        <v:shape id="_x0000_s1047" type="#_x0000_t202" style="position:absolute;margin-left:588pt;margin-top:751.95pt;width:20pt;height:12.95pt;z-index:-16538112;mso-position-horizontal-relative:page;mso-position-vertical-relative:page" filled="f" stroked="f">
          <v:textbox style="mso-next-textbox:#_x0000_s1047" inset="0,0,0,0">
            <w:txbxContent>
              <w:p w14:paraId="60959C65" w14:textId="359A4599" w:rsidR="008733E4" w:rsidRDefault="00454EA1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>0</w:t>
                </w:r>
                <w:r w:rsidR="006859F4">
                  <w:rPr>
                    <w:rFonts w:ascii="Microsoft Sans Serif"/>
                    <w:spacing w:val="-1"/>
                  </w:rPr>
                  <w:t>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7D" w14:textId="77777777" w:rsidR="008733E4" w:rsidRDefault="00000000">
    <w:pPr>
      <w:pStyle w:val="BodyText"/>
      <w:spacing w:line="14" w:lineRule="auto"/>
      <w:rPr>
        <w:sz w:val="20"/>
      </w:rPr>
    </w:pPr>
    <w:r>
      <w:pict w14:anchorId="60959B99">
        <v:shapetype id="_x0000_t202" coordsize="21600,21600" o:spt="202" path="m,l,21600r21600,l21600,xe">
          <v:stroke joinstyle="miter"/>
          <v:path gradientshapeok="t" o:connecttype="rect"/>
        </v:shapetype>
        <v:shape id="_x0000_s1045" type="#_x0000_t202" style="position:absolute;margin-left:584.95pt;margin-top:751.95pt;width:14.25pt;height:14.45pt;z-index:-16536576;mso-position-horizontal-relative:page;mso-position-vertical-relative:page" filled="f" stroked="f">
          <v:textbox inset="0,0,0,0">
            <w:txbxContent>
              <w:p w14:paraId="60959C67" w14:textId="77777777" w:rsidR="008733E4" w:rsidRDefault="00454EA1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7F" w14:textId="77777777" w:rsidR="008733E4" w:rsidRDefault="00000000">
    <w:pPr>
      <w:pStyle w:val="BodyText"/>
      <w:spacing w:line="14" w:lineRule="auto"/>
      <w:rPr>
        <w:sz w:val="20"/>
      </w:rPr>
    </w:pPr>
    <w:r>
      <w:pict w14:anchorId="60959B9D">
        <v:shapetype id="_x0000_t202" coordsize="21600,21600" o:spt="202" path="m,l,21600r21600,l21600,xe">
          <v:stroke joinstyle="miter"/>
          <v:path gradientshapeok="t" o:connecttype="rect"/>
        </v:shapetype>
        <v:shape id="_x0000_s1043" type="#_x0000_t202" style="position:absolute;margin-left:584.85pt;margin-top:751.95pt;width:14.25pt;height:14.45pt;z-index:-16535040;mso-position-horizontal-relative:page;mso-position-vertical-relative:page" filled="f" stroked="f">
          <v:textbox style="mso-next-textbox:#_x0000_s1043" inset="0,0,0,0">
            <w:txbxContent>
              <w:p w14:paraId="60959C69" w14:textId="77777777" w:rsidR="008733E4" w:rsidRDefault="00454EA1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03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1" w14:textId="77777777" w:rsidR="008733E4" w:rsidRDefault="00000000">
    <w:pPr>
      <w:pStyle w:val="BodyText"/>
      <w:spacing w:line="14" w:lineRule="auto"/>
      <w:rPr>
        <w:sz w:val="20"/>
      </w:rPr>
    </w:pPr>
    <w:r>
      <w:pict w14:anchorId="60959BA1">
        <v:shapetype id="_x0000_t202" coordsize="21600,21600" o:spt="202" path="m,l,21600r21600,l21600,xe">
          <v:stroke joinstyle="miter"/>
          <v:path gradientshapeok="t" o:connecttype="rect"/>
        </v:shapetype>
        <v:shape id="_x0000_s1041" type="#_x0000_t202" style="position:absolute;margin-left:584.85pt;margin-top:751.95pt;width:14.25pt;height:14.45pt;z-index:-16533504;mso-position-horizontal-relative:page;mso-position-vertical-relative:page" filled="f" stroked="f">
          <v:textbox inset="0,0,0,0">
            <w:txbxContent>
              <w:p w14:paraId="60959C6B" w14:textId="77777777" w:rsidR="008733E4" w:rsidRDefault="00454EA1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04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3" w14:textId="77777777" w:rsidR="008733E4" w:rsidRDefault="00000000">
    <w:pPr>
      <w:pStyle w:val="BodyText"/>
      <w:spacing w:line="14" w:lineRule="auto"/>
      <w:rPr>
        <w:sz w:val="20"/>
      </w:rPr>
    </w:pPr>
    <w:r>
      <w:pict w14:anchorId="60959BA5">
        <v:shapetype id="_x0000_t202" coordsize="21600,21600" o:spt="202" path="m,l,21600r21600,l21600,xe">
          <v:stroke joinstyle="miter"/>
          <v:path gradientshapeok="t" o:connecttype="rect"/>
        </v:shapetype>
        <v:shape id="_x0000_s1039" type="#_x0000_t202" style="position:absolute;margin-left:584.8pt;margin-top:751.95pt;width:14.25pt;height:14.45pt;z-index:-16531968;mso-position-horizontal-relative:page;mso-position-vertical-relative:page" filled="f" stroked="f">
          <v:textbox inset="0,0,0,0">
            <w:txbxContent>
              <w:p w14:paraId="60959C6D" w14:textId="77777777" w:rsidR="008733E4" w:rsidRDefault="00454EA1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05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5" w14:textId="25CC36DD" w:rsidR="008733E4" w:rsidRDefault="00000000">
    <w:pPr>
      <w:pStyle w:val="BodyText"/>
      <w:spacing w:line="14" w:lineRule="auto"/>
      <w:rPr>
        <w:sz w:val="20"/>
      </w:rPr>
    </w:pPr>
    <w:r>
      <w:pict w14:anchorId="60959BA7"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584.85pt;margin-top:751.95pt;width:14.25pt;height:14.45pt;z-index:-16530944;mso-position-horizontal-relative:page;mso-position-vertical-relative:page" filled="f" stroked="f">
          <v:textbox style="mso-next-textbox:#_x0000_s1037" inset="0,0,0,0">
            <w:txbxContent>
              <w:p w14:paraId="60959C6F" w14:textId="77777777" w:rsidR="008733E4" w:rsidRDefault="00454EA1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06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7" w14:textId="77777777" w:rsidR="008733E4" w:rsidRDefault="00000000">
    <w:pPr>
      <w:pStyle w:val="BodyText"/>
      <w:spacing w:line="14" w:lineRule="auto"/>
      <w:rPr>
        <w:sz w:val="20"/>
      </w:rPr>
    </w:pPr>
    <w:r>
      <w:pict w14:anchorId="60959BAB"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584.85pt;margin-top:751.95pt;width:14.25pt;height:14.45pt;z-index:-16529408;mso-position-horizontal-relative:page;mso-position-vertical-relative:page" filled="f" stroked="f">
          <v:textbox inset="0,0,0,0">
            <w:txbxContent>
              <w:p w14:paraId="60959C71" w14:textId="77777777" w:rsidR="008733E4" w:rsidRDefault="00454EA1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07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9" w14:textId="77777777" w:rsidR="008733E4" w:rsidRDefault="00000000">
    <w:pPr>
      <w:pStyle w:val="BodyText"/>
      <w:spacing w:line="14" w:lineRule="auto"/>
      <w:rPr>
        <w:sz w:val="20"/>
      </w:rPr>
    </w:pPr>
    <w:r>
      <w:pict w14:anchorId="60959BAF"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584.85pt;margin-top:751.95pt;width:14.25pt;height:14.45pt;z-index:-16527872;mso-position-horizontal-relative:page;mso-position-vertical-relative:page" filled="f" stroked="f">
          <v:textbox inset="0,0,0,0">
            <w:txbxContent>
              <w:p w14:paraId="60959C73" w14:textId="77777777" w:rsidR="008733E4" w:rsidRDefault="00454EA1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08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B" w14:textId="77777777" w:rsidR="008733E4" w:rsidRDefault="00000000">
    <w:pPr>
      <w:pStyle w:val="BodyText"/>
      <w:spacing w:line="14" w:lineRule="auto"/>
      <w:rPr>
        <w:sz w:val="20"/>
      </w:rPr>
    </w:pPr>
    <w:r>
      <w:pict w14:anchorId="60959BB3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84.85pt;margin-top:751.95pt;width:14.25pt;height:14.45pt;z-index:-16526336;mso-position-horizontal-relative:page;mso-position-vertical-relative:page" filled="f" stroked="f">
          <v:textbox inset="0,0,0,0">
            <w:txbxContent>
              <w:p w14:paraId="60959C75" w14:textId="77777777" w:rsidR="008733E4" w:rsidRDefault="00454EA1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09</w:t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D" w14:textId="77777777" w:rsidR="008733E4" w:rsidRDefault="00000000">
    <w:pPr>
      <w:pStyle w:val="BodyText"/>
      <w:spacing w:line="14" w:lineRule="auto"/>
      <w:rPr>
        <w:sz w:val="20"/>
      </w:rPr>
    </w:pPr>
    <w:r>
      <w:pict w14:anchorId="60959BB7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84.85pt;margin-top:751.95pt;width:14.25pt;height:14.45pt;z-index:-16524800;mso-position-horizontal-relative:page;mso-position-vertical-relative:page" filled="f" stroked="f">
          <v:textbox inset="0,0,0,0">
            <w:txbxContent>
              <w:p w14:paraId="60959C77" w14:textId="77777777" w:rsidR="008733E4" w:rsidRDefault="00454EA1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F" w14:textId="77777777" w:rsidR="008733E4" w:rsidRDefault="00000000">
    <w:pPr>
      <w:pStyle w:val="BodyText"/>
      <w:spacing w:line="14" w:lineRule="auto"/>
      <w:rPr>
        <w:sz w:val="20"/>
      </w:rPr>
    </w:pPr>
    <w:r>
      <w:pict w14:anchorId="60959BBB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79pt;margin-top:752.05pt;width:29.25pt;height:18.2pt;z-index:-16523264;mso-position-horizontal-relative:page;mso-position-vertical-relative:page" filled="f" stroked="f">
          <v:textbox inset="0,0,0,0">
            <w:txbxContent>
              <w:p w14:paraId="60959C79" w14:textId="204FCC32" w:rsidR="008733E4" w:rsidRDefault="00454EA1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 xml:space="preserve">  11</w:t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91" w14:textId="77777777" w:rsidR="008733E4" w:rsidRDefault="00000000">
    <w:pPr>
      <w:pStyle w:val="BodyText"/>
      <w:spacing w:line="14" w:lineRule="auto"/>
      <w:rPr>
        <w:sz w:val="20"/>
      </w:rPr>
    </w:pPr>
    <w:r>
      <w:pict w14:anchorId="60959BBF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82.85pt;margin-top:751.95pt;width:18.35pt;height:14.6pt;z-index:-16521728;mso-position-horizontal-relative:page;mso-position-vertical-relative:page" filled="f" stroked="f">
          <v:textbox inset="0,0,0,0">
            <w:txbxContent>
              <w:p w14:paraId="60959C7B" w14:textId="77777777" w:rsidR="008733E4" w:rsidRDefault="00454EA1">
                <w:pPr>
                  <w:spacing w:before="22"/>
                  <w:ind w:left="61"/>
                  <w:rPr>
                    <w:rFonts w:ascii="Microsoft Sans Serif"/>
                  </w:rPr>
                </w:pPr>
                <w:r>
                  <w:fldChar w:fldCharType="begin"/>
                </w:r>
                <w:r>
                  <w:rPr>
                    <w:rFonts w:ascii="Microsoft Sans Serif"/>
                  </w:rPr>
                  <w:instrText xml:space="preserve"> PAGE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23C0E" w14:textId="77777777" w:rsidR="006F38EB" w:rsidRDefault="006F38EB">
      <w:r>
        <w:separator/>
      </w:r>
    </w:p>
  </w:footnote>
  <w:footnote w:type="continuationSeparator" w:id="0">
    <w:p w14:paraId="60A74B37" w14:textId="77777777" w:rsidR="006F38EB" w:rsidRDefault="006F38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7A" w14:textId="77777777" w:rsidR="008733E4" w:rsidRDefault="00454EA1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777344" behindDoc="1" locked="0" layoutInCell="1" allowOverlap="1" wp14:anchorId="60959B92" wp14:editId="60959B9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60959B94">
        <v:shapetype id="_x0000_t202" coordsize="21600,21600" o:spt="202" path="m,l,21600r21600,l21600,xe">
          <v:stroke joinstyle="miter"/>
          <v:path gradientshapeok="t" o:connecttype="rect"/>
        </v:shapetype>
        <v:shape id="_x0000_s1048" type="#_x0000_t202" style="position:absolute;margin-left:56.1pt;margin-top:.05pt;width:131.6pt;height:17.55pt;z-index:-16538624;mso-position-horizontal-relative:page;mso-position-vertical-relative:page" filled="f" stroked="f">
          <v:textbox inset="0,0,0,0">
            <w:txbxContent>
              <w:p w14:paraId="60959C64" w14:textId="77777777" w:rsidR="008733E4" w:rsidRDefault="00454EA1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Adjectives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7C" w14:textId="77777777" w:rsidR="008733E4" w:rsidRDefault="00454EA1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778880" behindDoc="1" locked="0" layoutInCell="1" allowOverlap="1" wp14:anchorId="60959B96" wp14:editId="60959B97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60959B98">
        <v:shapetype id="_x0000_t202" coordsize="21600,21600" o:spt="202" path="m,l,21600r21600,l21600,xe">
          <v:stroke joinstyle="miter"/>
          <v:path gradientshapeok="t" o:connecttype="rect"/>
        </v:shapetype>
        <v:shape id="_x0000_s1046" type="#_x0000_t202" style="position:absolute;margin-left:56.1pt;margin-top:.05pt;width:131.6pt;height:17.55pt;z-index:-16537088;mso-position-horizontal-relative:page;mso-position-vertical-relative:page" filled="f" stroked="f">
          <v:textbox inset="0,0,0,0">
            <w:txbxContent>
              <w:p w14:paraId="60959C66" w14:textId="77777777" w:rsidR="008733E4" w:rsidRDefault="00454EA1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Adjectives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7E" w14:textId="77777777" w:rsidR="008733E4" w:rsidRDefault="00454EA1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780416" behindDoc="1" locked="0" layoutInCell="1" allowOverlap="1" wp14:anchorId="60959B9A" wp14:editId="60959B9B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2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60959B9C">
        <v:shapetype id="_x0000_t202" coordsize="21600,21600" o:spt="202" path="m,l,21600r21600,l21600,xe">
          <v:stroke joinstyle="miter"/>
          <v:path gradientshapeok="t" o:connecttype="rect"/>
        </v:shapetype>
        <v:shape id="_x0000_s1044" type="#_x0000_t202" style="position:absolute;margin-left:56.1pt;margin-top:.05pt;width:131.6pt;height:17.55pt;z-index:-16535552;mso-position-horizontal-relative:page;mso-position-vertical-relative:page" filled="f" stroked="f">
          <v:textbox style="mso-next-textbox:#_x0000_s1044" inset="0,0,0,0">
            <w:txbxContent>
              <w:p w14:paraId="60959C68" w14:textId="77777777" w:rsidR="008733E4" w:rsidRDefault="00454EA1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Adjectives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0" w14:textId="77777777" w:rsidR="008733E4" w:rsidRDefault="00454EA1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781952" behindDoc="1" locked="0" layoutInCell="1" allowOverlap="1" wp14:anchorId="60959B9E" wp14:editId="60959B9F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60959BA0">
        <v:shapetype id="_x0000_t202" coordsize="21600,21600" o:spt="202" path="m,l,21600r21600,l21600,xe">
          <v:stroke joinstyle="miter"/>
          <v:path gradientshapeok="t" o:connecttype="rect"/>
        </v:shapetype>
        <v:shape id="_x0000_s1042" type="#_x0000_t202" style="position:absolute;margin-left:56.1pt;margin-top:.05pt;width:131.6pt;height:17.55pt;z-index:-16534016;mso-position-horizontal-relative:page;mso-position-vertical-relative:page" filled="f" stroked="f">
          <v:textbox inset="0,0,0,0">
            <w:txbxContent>
              <w:p w14:paraId="60959C6A" w14:textId="77777777" w:rsidR="008733E4" w:rsidRDefault="00454EA1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Adjectives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2" w14:textId="77777777" w:rsidR="008733E4" w:rsidRDefault="00454EA1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783488" behindDoc="1" locked="0" layoutInCell="1" allowOverlap="1" wp14:anchorId="60959BA2" wp14:editId="60959BA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60959BA4">
        <v:shapetype id="_x0000_t202" coordsize="21600,21600" o:spt="202" path="m,l,21600r21600,l21600,xe">
          <v:stroke joinstyle="miter"/>
          <v:path gradientshapeok="t" o:connecttype="rect"/>
        </v:shapetype>
        <v:shape id="_x0000_s1040" type="#_x0000_t202" style="position:absolute;margin-left:56.1pt;margin-top:.05pt;width:131.6pt;height:17.55pt;z-index:-16532480;mso-position-horizontal-relative:page;mso-position-vertical-relative:page" filled="f" stroked="f">
          <v:textbox inset="0,0,0,0">
            <w:txbxContent>
              <w:p w14:paraId="60959C6C" w14:textId="77777777" w:rsidR="008733E4" w:rsidRDefault="00454EA1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Adjectives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4" w14:textId="77777777" w:rsidR="008733E4" w:rsidRDefault="008733E4"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6" w14:textId="77777777" w:rsidR="008733E4" w:rsidRDefault="00454EA1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786048" behindDoc="1" locked="0" layoutInCell="1" allowOverlap="1" wp14:anchorId="60959BA8" wp14:editId="60959BA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2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60959BAA"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56.1pt;margin-top:.05pt;width:131.6pt;height:17.55pt;z-index:-16529920;mso-position-horizontal-relative:page;mso-position-vertical-relative:page" filled="f" stroked="f">
          <v:textbox inset="0,0,0,0">
            <w:txbxContent>
              <w:p w14:paraId="60959C70" w14:textId="77777777" w:rsidR="008733E4" w:rsidRDefault="00454EA1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Adjectives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8" w14:textId="77777777" w:rsidR="008733E4" w:rsidRDefault="00454EA1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787584" behindDoc="1" locked="0" layoutInCell="1" allowOverlap="1" wp14:anchorId="60959BAC" wp14:editId="60959BAD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2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60959BAE"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56.1pt;margin-top:.05pt;width:131.6pt;height:17.55pt;z-index:-16528384;mso-position-horizontal-relative:page;mso-position-vertical-relative:page" filled="f" stroked="f">
          <v:textbox inset="0,0,0,0">
            <w:txbxContent>
              <w:p w14:paraId="60959C72" w14:textId="77777777" w:rsidR="008733E4" w:rsidRDefault="00454EA1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Adjectives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A" w14:textId="77777777" w:rsidR="008733E4" w:rsidRDefault="00454EA1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789120" behindDoc="1" locked="0" layoutInCell="1" allowOverlap="1" wp14:anchorId="60959BB0" wp14:editId="60959BB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2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60959BB2"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56.1pt;margin-top:.05pt;width:131.6pt;height:17.55pt;z-index:-16526848;mso-position-horizontal-relative:page;mso-position-vertical-relative:page" filled="f" stroked="f">
          <v:textbox inset="0,0,0,0">
            <w:txbxContent>
              <w:p w14:paraId="60959C74" w14:textId="77777777" w:rsidR="008733E4" w:rsidRDefault="00454EA1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Adjectives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C" w14:textId="77777777" w:rsidR="008733E4" w:rsidRDefault="00454EA1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790656" behindDoc="1" locked="0" layoutInCell="1" allowOverlap="1" wp14:anchorId="60959BB4" wp14:editId="60959BB5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2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60959BB6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56.1pt;margin-top:.05pt;width:131.6pt;height:17.55pt;z-index:-16525312;mso-position-horizontal-relative:page;mso-position-vertical-relative:page" filled="f" stroked="f">
          <v:textbox inset="0,0,0,0">
            <w:txbxContent>
              <w:p w14:paraId="60959C76" w14:textId="77777777" w:rsidR="008733E4" w:rsidRDefault="00454EA1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Adjectives</w:t>
                </w:r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8E" w14:textId="77777777" w:rsidR="008733E4" w:rsidRDefault="00454EA1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792192" behindDoc="1" locked="0" layoutInCell="1" allowOverlap="1" wp14:anchorId="60959BB8" wp14:editId="60959BB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3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60959BBA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6.1pt;margin-top:.05pt;width:131.6pt;height:17.55pt;z-index:-16523776;mso-position-horizontal-relative:page;mso-position-vertical-relative:page" filled="f" stroked="f">
          <v:textbox inset="0,0,0,0">
            <w:txbxContent>
              <w:p w14:paraId="60959C78" w14:textId="77777777" w:rsidR="008733E4" w:rsidRDefault="00454EA1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Adjectives</w:t>
                </w: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59B90" w14:textId="77777777" w:rsidR="008733E4" w:rsidRDefault="00454EA1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793728" behindDoc="1" locked="0" layoutInCell="1" allowOverlap="1" wp14:anchorId="60959BBC" wp14:editId="60959BBD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3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60959BBE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6.1pt;margin-top:.05pt;width:131.6pt;height:17.55pt;z-index:-16522240;mso-position-horizontal-relative:page;mso-position-vertical-relative:page" filled="f" stroked="f">
          <v:textbox inset="0,0,0,0">
            <w:txbxContent>
              <w:p w14:paraId="60959C7A" w14:textId="77777777" w:rsidR="008733E4" w:rsidRDefault="00454EA1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Adjectives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605DB"/>
    <w:multiLevelType w:val="hybridMultilevel"/>
    <w:tmpl w:val="7F240564"/>
    <w:lvl w:ilvl="0" w:tplc="41AA7DFE">
      <w:numFmt w:val="bullet"/>
      <w:lvlText w:val=""/>
      <w:lvlJc w:val="left"/>
      <w:pPr>
        <w:ind w:left="900" w:hanging="361"/>
      </w:pPr>
      <w:rPr>
        <w:rFonts w:hint="default"/>
        <w:w w:val="100"/>
        <w:lang w:val="en-US" w:eastAsia="en-US" w:bidi="ar-SA"/>
      </w:rPr>
    </w:lvl>
    <w:lvl w:ilvl="1" w:tplc="0DA6EFCE">
      <w:numFmt w:val="bullet"/>
      <w:lvlText w:val=""/>
      <w:lvlJc w:val="left"/>
      <w:pPr>
        <w:ind w:left="1620" w:hanging="360"/>
      </w:pPr>
      <w:rPr>
        <w:rFonts w:hint="default"/>
        <w:w w:val="100"/>
        <w:lang w:val="en-US" w:eastAsia="en-US" w:bidi="ar-SA"/>
      </w:rPr>
    </w:lvl>
    <w:lvl w:ilvl="2" w:tplc="68526FF4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3" w:tplc="4468B958"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4" w:tplc="FDA0887A">
      <w:numFmt w:val="bullet"/>
      <w:lvlText w:val="•"/>
      <w:lvlJc w:val="left"/>
      <w:pPr>
        <w:ind w:left="4980" w:hanging="360"/>
      </w:pPr>
      <w:rPr>
        <w:rFonts w:hint="default"/>
        <w:lang w:val="en-US" w:eastAsia="en-US" w:bidi="ar-SA"/>
      </w:rPr>
    </w:lvl>
    <w:lvl w:ilvl="5" w:tplc="374CEAAA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6" w:tplc="0C0EE932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  <w:lvl w:ilvl="7" w:tplc="C100B72A">
      <w:numFmt w:val="bullet"/>
      <w:lvlText w:val="•"/>
      <w:lvlJc w:val="left"/>
      <w:pPr>
        <w:ind w:left="8340" w:hanging="360"/>
      </w:pPr>
      <w:rPr>
        <w:rFonts w:hint="default"/>
        <w:lang w:val="en-US" w:eastAsia="en-US" w:bidi="ar-SA"/>
      </w:rPr>
    </w:lvl>
    <w:lvl w:ilvl="8" w:tplc="6D360F16">
      <w:numFmt w:val="bullet"/>
      <w:lvlText w:val="•"/>
      <w:lvlJc w:val="left"/>
      <w:pPr>
        <w:ind w:left="946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5FE3A11"/>
    <w:multiLevelType w:val="hybridMultilevel"/>
    <w:tmpl w:val="D88C0600"/>
    <w:lvl w:ilvl="0" w:tplc="ADFAF4FA">
      <w:numFmt w:val="bullet"/>
      <w:lvlText w:val=""/>
      <w:lvlJc w:val="left"/>
      <w:pPr>
        <w:ind w:left="1404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CBE222DA">
      <w:numFmt w:val="bullet"/>
      <w:lvlText w:val=""/>
      <w:lvlJc w:val="left"/>
      <w:pPr>
        <w:ind w:left="2124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2" w:tplc="4EEC1BA2">
      <w:numFmt w:val="bullet"/>
      <w:lvlText w:val="•"/>
      <w:lvlJc w:val="left"/>
      <w:pPr>
        <w:ind w:left="2703" w:hanging="360"/>
      </w:pPr>
      <w:rPr>
        <w:rFonts w:hint="default"/>
        <w:lang w:val="en-US" w:eastAsia="en-US" w:bidi="ar-SA"/>
      </w:rPr>
    </w:lvl>
    <w:lvl w:ilvl="3" w:tplc="6BF8974C">
      <w:numFmt w:val="bullet"/>
      <w:lvlText w:val="•"/>
      <w:lvlJc w:val="left"/>
      <w:pPr>
        <w:ind w:left="3287" w:hanging="360"/>
      </w:pPr>
      <w:rPr>
        <w:rFonts w:hint="default"/>
        <w:lang w:val="en-US" w:eastAsia="en-US" w:bidi="ar-SA"/>
      </w:rPr>
    </w:lvl>
    <w:lvl w:ilvl="4" w:tplc="B7FE384A">
      <w:numFmt w:val="bullet"/>
      <w:lvlText w:val="•"/>
      <w:lvlJc w:val="left"/>
      <w:pPr>
        <w:ind w:left="3870" w:hanging="360"/>
      </w:pPr>
      <w:rPr>
        <w:rFonts w:hint="default"/>
        <w:lang w:val="en-US" w:eastAsia="en-US" w:bidi="ar-SA"/>
      </w:rPr>
    </w:lvl>
    <w:lvl w:ilvl="5" w:tplc="E1AC0FBA">
      <w:numFmt w:val="bullet"/>
      <w:lvlText w:val="•"/>
      <w:lvlJc w:val="left"/>
      <w:pPr>
        <w:ind w:left="4454" w:hanging="360"/>
      </w:pPr>
      <w:rPr>
        <w:rFonts w:hint="default"/>
        <w:lang w:val="en-US" w:eastAsia="en-US" w:bidi="ar-SA"/>
      </w:rPr>
    </w:lvl>
    <w:lvl w:ilvl="6" w:tplc="D6CCD552">
      <w:numFmt w:val="bullet"/>
      <w:lvlText w:val="•"/>
      <w:lvlJc w:val="left"/>
      <w:pPr>
        <w:ind w:left="5037" w:hanging="360"/>
      </w:pPr>
      <w:rPr>
        <w:rFonts w:hint="default"/>
        <w:lang w:val="en-US" w:eastAsia="en-US" w:bidi="ar-SA"/>
      </w:rPr>
    </w:lvl>
    <w:lvl w:ilvl="7" w:tplc="4AC271CA">
      <w:numFmt w:val="bullet"/>
      <w:lvlText w:val="•"/>
      <w:lvlJc w:val="left"/>
      <w:pPr>
        <w:ind w:left="5621" w:hanging="360"/>
      </w:pPr>
      <w:rPr>
        <w:rFonts w:hint="default"/>
        <w:lang w:val="en-US" w:eastAsia="en-US" w:bidi="ar-SA"/>
      </w:rPr>
    </w:lvl>
    <w:lvl w:ilvl="8" w:tplc="D8E8BDAA">
      <w:numFmt w:val="bullet"/>
      <w:lvlText w:val="•"/>
      <w:lvlJc w:val="left"/>
      <w:pPr>
        <w:ind w:left="620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73F4DE3"/>
    <w:multiLevelType w:val="hybridMultilevel"/>
    <w:tmpl w:val="A36E57AC"/>
    <w:lvl w:ilvl="0" w:tplc="EDE63266">
      <w:start w:val="1"/>
      <w:numFmt w:val="decimal"/>
      <w:lvlText w:val="%1)"/>
      <w:lvlJc w:val="left"/>
      <w:pPr>
        <w:ind w:left="2606" w:hanging="423"/>
        <w:jc w:val="right"/>
      </w:pPr>
      <w:rPr>
        <w:rFonts w:ascii="Arial" w:eastAsia="Arial" w:hAnsi="Arial" w:cs="Arial" w:hint="default"/>
        <w:spacing w:val="-1"/>
        <w:w w:val="98"/>
        <w:sz w:val="36"/>
        <w:szCs w:val="36"/>
        <w:lang w:val="en-US" w:eastAsia="en-US" w:bidi="ar-SA"/>
      </w:rPr>
    </w:lvl>
    <w:lvl w:ilvl="1" w:tplc="EDA67BD4">
      <w:numFmt w:val="bullet"/>
      <w:lvlText w:val="•"/>
      <w:lvlJc w:val="left"/>
      <w:pPr>
        <w:ind w:left="3328" w:hanging="423"/>
      </w:pPr>
      <w:rPr>
        <w:rFonts w:hint="default"/>
        <w:lang w:val="en-US" w:eastAsia="en-US" w:bidi="ar-SA"/>
      </w:rPr>
    </w:lvl>
    <w:lvl w:ilvl="2" w:tplc="FDF09624">
      <w:numFmt w:val="bullet"/>
      <w:lvlText w:val="•"/>
      <w:lvlJc w:val="left"/>
      <w:pPr>
        <w:ind w:left="4057" w:hanging="423"/>
      </w:pPr>
      <w:rPr>
        <w:rFonts w:hint="default"/>
        <w:lang w:val="en-US" w:eastAsia="en-US" w:bidi="ar-SA"/>
      </w:rPr>
    </w:lvl>
    <w:lvl w:ilvl="3" w:tplc="686C7D4E">
      <w:numFmt w:val="bullet"/>
      <w:lvlText w:val="•"/>
      <w:lvlJc w:val="left"/>
      <w:pPr>
        <w:ind w:left="4786" w:hanging="423"/>
      </w:pPr>
      <w:rPr>
        <w:rFonts w:hint="default"/>
        <w:lang w:val="en-US" w:eastAsia="en-US" w:bidi="ar-SA"/>
      </w:rPr>
    </w:lvl>
    <w:lvl w:ilvl="4" w:tplc="9F7A9994">
      <w:numFmt w:val="bullet"/>
      <w:lvlText w:val="•"/>
      <w:lvlJc w:val="left"/>
      <w:pPr>
        <w:ind w:left="5515" w:hanging="423"/>
      </w:pPr>
      <w:rPr>
        <w:rFonts w:hint="default"/>
        <w:lang w:val="en-US" w:eastAsia="en-US" w:bidi="ar-SA"/>
      </w:rPr>
    </w:lvl>
    <w:lvl w:ilvl="5" w:tplc="705C092C">
      <w:numFmt w:val="bullet"/>
      <w:lvlText w:val="•"/>
      <w:lvlJc w:val="left"/>
      <w:pPr>
        <w:ind w:left="6244" w:hanging="423"/>
      </w:pPr>
      <w:rPr>
        <w:rFonts w:hint="default"/>
        <w:lang w:val="en-US" w:eastAsia="en-US" w:bidi="ar-SA"/>
      </w:rPr>
    </w:lvl>
    <w:lvl w:ilvl="6" w:tplc="5FA010CE">
      <w:numFmt w:val="bullet"/>
      <w:lvlText w:val="•"/>
      <w:lvlJc w:val="left"/>
      <w:pPr>
        <w:ind w:left="6973" w:hanging="423"/>
      </w:pPr>
      <w:rPr>
        <w:rFonts w:hint="default"/>
        <w:lang w:val="en-US" w:eastAsia="en-US" w:bidi="ar-SA"/>
      </w:rPr>
    </w:lvl>
    <w:lvl w:ilvl="7" w:tplc="F2DEC100">
      <w:numFmt w:val="bullet"/>
      <w:lvlText w:val="•"/>
      <w:lvlJc w:val="left"/>
      <w:pPr>
        <w:ind w:left="7702" w:hanging="423"/>
      </w:pPr>
      <w:rPr>
        <w:rFonts w:hint="default"/>
        <w:lang w:val="en-US" w:eastAsia="en-US" w:bidi="ar-SA"/>
      </w:rPr>
    </w:lvl>
    <w:lvl w:ilvl="8" w:tplc="A690566A">
      <w:numFmt w:val="bullet"/>
      <w:lvlText w:val="•"/>
      <w:lvlJc w:val="left"/>
      <w:pPr>
        <w:ind w:left="8431" w:hanging="423"/>
      </w:pPr>
      <w:rPr>
        <w:rFonts w:hint="default"/>
        <w:lang w:val="en-US" w:eastAsia="en-US" w:bidi="ar-SA"/>
      </w:rPr>
    </w:lvl>
  </w:abstractNum>
  <w:abstractNum w:abstractNumId="3" w15:restartNumberingAfterBreak="0">
    <w:nsid w:val="2A7E6E18"/>
    <w:multiLevelType w:val="hybridMultilevel"/>
    <w:tmpl w:val="BC28C2FE"/>
    <w:lvl w:ilvl="0" w:tplc="256A9BB0">
      <w:start w:val="1"/>
      <w:numFmt w:val="decimal"/>
      <w:lvlText w:val="%1."/>
      <w:lvlJc w:val="left"/>
      <w:pPr>
        <w:ind w:left="900" w:hanging="361"/>
      </w:pPr>
      <w:rPr>
        <w:rFonts w:ascii="Arial" w:eastAsia="Arial" w:hAnsi="Arial" w:cs="Arial" w:hint="default"/>
        <w:spacing w:val="-1"/>
        <w:w w:val="100"/>
        <w:sz w:val="23"/>
        <w:szCs w:val="23"/>
        <w:lang w:val="en-US" w:eastAsia="en-US" w:bidi="ar-SA"/>
      </w:rPr>
    </w:lvl>
    <w:lvl w:ilvl="1" w:tplc="345653B6">
      <w:numFmt w:val="bullet"/>
      <w:lvlText w:val=""/>
      <w:lvlJc w:val="left"/>
      <w:pPr>
        <w:ind w:left="1620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2" w:tplc="D8560776">
      <w:numFmt w:val="bullet"/>
      <w:lvlText w:val="•"/>
      <w:lvlJc w:val="left"/>
      <w:pPr>
        <w:ind w:left="2174" w:hanging="360"/>
      </w:pPr>
      <w:rPr>
        <w:rFonts w:hint="default"/>
        <w:lang w:val="en-US" w:eastAsia="en-US" w:bidi="ar-SA"/>
      </w:rPr>
    </w:lvl>
    <w:lvl w:ilvl="3" w:tplc="9948EA72">
      <w:numFmt w:val="bullet"/>
      <w:lvlText w:val="•"/>
      <w:lvlJc w:val="left"/>
      <w:pPr>
        <w:ind w:left="2728" w:hanging="360"/>
      </w:pPr>
      <w:rPr>
        <w:rFonts w:hint="default"/>
        <w:lang w:val="en-US" w:eastAsia="en-US" w:bidi="ar-SA"/>
      </w:rPr>
    </w:lvl>
    <w:lvl w:ilvl="4" w:tplc="DDFC8E36">
      <w:numFmt w:val="bullet"/>
      <w:lvlText w:val="•"/>
      <w:lvlJc w:val="left"/>
      <w:pPr>
        <w:ind w:left="3282" w:hanging="360"/>
      </w:pPr>
      <w:rPr>
        <w:rFonts w:hint="default"/>
        <w:lang w:val="en-US" w:eastAsia="en-US" w:bidi="ar-SA"/>
      </w:rPr>
    </w:lvl>
    <w:lvl w:ilvl="5" w:tplc="21B22436">
      <w:numFmt w:val="bullet"/>
      <w:lvlText w:val="•"/>
      <w:lvlJc w:val="left"/>
      <w:pPr>
        <w:ind w:left="3836" w:hanging="360"/>
      </w:pPr>
      <w:rPr>
        <w:rFonts w:hint="default"/>
        <w:lang w:val="en-US" w:eastAsia="en-US" w:bidi="ar-SA"/>
      </w:rPr>
    </w:lvl>
    <w:lvl w:ilvl="6" w:tplc="9B6C2702">
      <w:numFmt w:val="bullet"/>
      <w:lvlText w:val="•"/>
      <w:lvlJc w:val="left"/>
      <w:pPr>
        <w:ind w:left="4390" w:hanging="360"/>
      </w:pPr>
      <w:rPr>
        <w:rFonts w:hint="default"/>
        <w:lang w:val="en-US" w:eastAsia="en-US" w:bidi="ar-SA"/>
      </w:rPr>
    </w:lvl>
    <w:lvl w:ilvl="7" w:tplc="DA745638">
      <w:numFmt w:val="bullet"/>
      <w:lvlText w:val="•"/>
      <w:lvlJc w:val="left"/>
      <w:pPr>
        <w:ind w:left="4944" w:hanging="360"/>
      </w:pPr>
      <w:rPr>
        <w:rFonts w:hint="default"/>
        <w:lang w:val="en-US" w:eastAsia="en-US" w:bidi="ar-SA"/>
      </w:rPr>
    </w:lvl>
    <w:lvl w:ilvl="8" w:tplc="2B34B0C4">
      <w:numFmt w:val="bullet"/>
      <w:lvlText w:val="•"/>
      <w:lvlJc w:val="left"/>
      <w:pPr>
        <w:ind w:left="5498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B4230A4"/>
    <w:multiLevelType w:val="hybridMultilevel"/>
    <w:tmpl w:val="725CC3B4"/>
    <w:lvl w:ilvl="0" w:tplc="65EC9F22">
      <w:numFmt w:val="bullet"/>
      <w:lvlText w:val=""/>
      <w:lvlJc w:val="left"/>
      <w:pPr>
        <w:ind w:left="885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8842F604">
      <w:numFmt w:val="bullet"/>
      <w:lvlText w:val="•"/>
      <w:lvlJc w:val="left"/>
      <w:pPr>
        <w:ind w:left="1537" w:hanging="363"/>
      </w:pPr>
      <w:rPr>
        <w:rFonts w:hint="default"/>
        <w:lang w:val="en-US" w:eastAsia="en-US" w:bidi="ar-SA"/>
      </w:rPr>
    </w:lvl>
    <w:lvl w:ilvl="2" w:tplc="A3FEF482">
      <w:numFmt w:val="bullet"/>
      <w:lvlText w:val="•"/>
      <w:lvlJc w:val="left"/>
      <w:pPr>
        <w:ind w:left="2194" w:hanging="363"/>
      </w:pPr>
      <w:rPr>
        <w:rFonts w:hint="default"/>
        <w:lang w:val="en-US" w:eastAsia="en-US" w:bidi="ar-SA"/>
      </w:rPr>
    </w:lvl>
    <w:lvl w:ilvl="3" w:tplc="BC70C4D2">
      <w:numFmt w:val="bullet"/>
      <w:lvlText w:val="•"/>
      <w:lvlJc w:val="left"/>
      <w:pPr>
        <w:ind w:left="2851" w:hanging="363"/>
      </w:pPr>
      <w:rPr>
        <w:rFonts w:hint="default"/>
        <w:lang w:val="en-US" w:eastAsia="en-US" w:bidi="ar-SA"/>
      </w:rPr>
    </w:lvl>
    <w:lvl w:ilvl="4" w:tplc="204EBA14">
      <w:numFmt w:val="bullet"/>
      <w:lvlText w:val="•"/>
      <w:lvlJc w:val="left"/>
      <w:pPr>
        <w:ind w:left="3508" w:hanging="363"/>
      </w:pPr>
      <w:rPr>
        <w:rFonts w:hint="default"/>
        <w:lang w:val="en-US" w:eastAsia="en-US" w:bidi="ar-SA"/>
      </w:rPr>
    </w:lvl>
    <w:lvl w:ilvl="5" w:tplc="18F0F48A">
      <w:numFmt w:val="bullet"/>
      <w:lvlText w:val="•"/>
      <w:lvlJc w:val="left"/>
      <w:pPr>
        <w:ind w:left="4166" w:hanging="363"/>
      </w:pPr>
      <w:rPr>
        <w:rFonts w:hint="default"/>
        <w:lang w:val="en-US" w:eastAsia="en-US" w:bidi="ar-SA"/>
      </w:rPr>
    </w:lvl>
    <w:lvl w:ilvl="6" w:tplc="D7103912">
      <w:numFmt w:val="bullet"/>
      <w:lvlText w:val="•"/>
      <w:lvlJc w:val="left"/>
      <w:pPr>
        <w:ind w:left="4823" w:hanging="363"/>
      </w:pPr>
      <w:rPr>
        <w:rFonts w:hint="default"/>
        <w:lang w:val="en-US" w:eastAsia="en-US" w:bidi="ar-SA"/>
      </w:rPr>
    </w:lvl>
    <w:lvl w:ilvl="7" w:tplc="EBB63D06">
      <w:numFmt w:val="bullet"/>
      <w:lvlText w:val="•"/>
      <w:lvlJc w:val="left"/>
      <w:pPr>
        <w:ind w:left="5480" w:hanging="363"/>
      </w:pPr>
      <w:rPr>
        <w:rFonts w:hint="default"/>
        <w:lang w:val="en-US" w:eastAsia="en-US" w:bidi="ar-SA"/>
      </w:rPr>
    </w:lvl>
    <w:lvl w:ilvl="8" w:tplc="6ED2D002">
      <w:numFmt w:val="bullet"/>
      <w:lvlText w:val="•"/>
      <w:lvlJc w:val="left"/>
      <w:pPr>
        <w:ind w:left="6137" w:hanging="363"/>
      </w:pPr>
      <w:rPr>
        <w:rFonts w:hint="default"/>
        <w:lang w:val="en-US" w:eastAsia="en-US" w:bidi="ar-SA"/>
      </w:rPr>
    </w:lvl>
  </w:abstractNum>
  <w:abstractNum w:abstractNumId="5" w15:restartNumberingAfterBreak="0">
    <w:nsid w:val="2EFC35B2"/>
    <w:multiLevelType w:val="hybridMultilevel"/>
    <w:tmpl w:val="38463BEA"/>
    <w:lvl w:ilvl="0" w:tplc="EFB21400">
      <w:numFmt w:val="bullet"/>
      <w:lvlText w:val=""/>
      <w:lvlJc w:val="left"/>
      <w:pPr>
        <w:ind w:left="1050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B7F82920">
      <w:numFmt w:val="bullet"/>
      <w:lvlText w:val="•"/>
      <w:lvlJc w:val="left"/>
      <w:pPr>
        <w:ind w:left="1862" w:hanging="363"/>
      </w:pPr>
      <w:rPr>
        <w:rFonts w:hint="default"/>
        <w:lang w:val="en-US" w:eastAsia="en-US" w:bidi="ar-SA"/>
      </w:rPr>
    </w:lvl>
    <w:lvl w:ilvl="2" w:tplc="2FD21132">
      <w:numFmt w:val="bullet"/>
      <w:lvlText w:val="•"/>
      <w:lvlJc w:val="left"/>
      <w:pPr>
        <w:ind w:left="2664" w:hanging="363"/>
      </w:pPr>
      <w:rPr>
        <w:rFonts w:hint="default"/>
        <w:lang w:val="en-US" w:eastAsia="en-US" w:bidi="ar-SA"/>
      </w:rPr>
    </w:lvl>
    <w:lvl w:ilvl="3" w:tplc="005E724C">
      <w:numFmt w:val="bullet"/>
      <w:lvlText w:val="•"/>
      <w:lvlJc w:val="left"/>
      <w:pPr>
        <w:ind w:left="3467" w:hanging="363"/>
      </w:pPr>
      <w:rPr>
        <w:rFonts w:hint="default"/>
        <w:lang w:val="en-US" w:eastAsia="en-US" w:bidi="ar-SA"/>
      </w:rPr>
    </w:lvl>
    <w:lvl w:ilvl="4" w:tplc="68F04AB6">
      <w:numFmt w:val="bullet"/>
      <w:lvlText w:val="•"/>
      <w:lvlJc w:val="left"/>
      <w:pPr>
        <w:ind w:left="4269" w:hanging="363"/>
      </w:pPr>
      <w:rPr>
        <w:rFonts w:hint="default"/>
        <w:lang w:val="en-US" w:eastAsia="en-US" w:bidi="ar-SA"/>
      </w:rPr>
    </w:lvl>
    <w:lvl w:ilvl="5" w:tplc="86944F04">
      <w:numFmt w:val="bullet"/>
      <w:lvlText w:val="•"/>
      <w:lvlJc w:val="left"/>
      <w:pPr>
        <w:ind w:left="5072" w:hanging="363"/>
      </w:pPr>
      <w:rPr>
        <w:rFonts w:hint="default"/>
        <w:lang w:val="en-US" w:eastAsia="en-US" w:bidi="ar-SA"/>
      </w:rPr>
    </w:lvl>
    <w:lvl w:ilvl="6" w:tplc="CEEA88DE">
      <w:numFmt w:val="bullet"/>
      <w:lvlText w:val="•"/>
      <w:lvlJc w:val="left"/>
      <w:pPr>
        <w:ind w:left="5874" w:hanging="363"/>
      </w:pPr>
      <w:rPr>
        <w:rFonts w:hint="default"/>
        <w:lang w:val="en-US" w:eastAsia="en-US" w:bidi="ar-SA"/>
      </w:rPr>
    </w:lvl>
    <w:lvl w:ilvl="7" w:tplc="474A30BE">
      <w:numFmt w:val="bullet"/>
      <w:lvlText w:val="•"/>
      <w:lvlJc w:val="left"/>
      <w:pPr>
        <w:ind w:left="6676" w:hanging="363"/>
      </w:pPr>
      <w:rPr>
        <w:rFonts w:hint="default"/>
        <w:lang w:val="en-US" w:eastAsia="en-US" w:bidi="ar-SA"/>
      </w:rPr>
    </w:lvl>
    <w:lvl w:ilvl="8" w:tplc="69B484E6">
      <w:numFmt w:val="bullet"/>
      <w:lvlText w:val="•"/>
      <w:lvlJc w:val="left"/>
      <w:pPr>
        <w:ind w:left="7479" w:hanging="363"/>
      </w:pPr>
      <w:rPr>
        <w:rFonts w:hint="default"/>
        <w:lang w:val="en-US" w:eastAsia="en-US" w:bidi="ar-SA"/>
      </w:rPr>
    </w:lvl>
  </w:abstractNum>
  <w:abstractNum w:abstractNumId="6" w15:restartNumberingAfterBreak="0">
    <w:nsid w:val="304468B1"/>
    <w:multiLevelType w:val="hybridMultilevel"/>
    <w:tmpl w:val="137279F4"/>
    <w:lvl w:ilvl="0" w:tplc="29A4FC7E">
      <w:numFmt w:val="bullet"/>
      <w:lvlText w:val=""/>
      <w:lvlJc w:val="left"/>
      <w:pPr>
        <w:ind w:left="931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2CE82F4C">
      <w:numFmt w:val="bullet"/>
      <w:lvlText w:val="•"/>
      <w:lvlJc w:val="left"/>
      <w:pPr>
        <w:ind w:left="1589" w:hanging="360"/>
      </w:pPr>
      <w:rPr>
        <w:rFonts w:hint="default"/>
        <w:lang w:val="en-US" w:eastAsia="en-US" w:bidi="ar-SA"/>
      </w:rPr>
    </w:lvl>
    <w:lvl w:ilvl="2" w:tplc="DCA66E76">
      <w:numFmt w:val="bullet"/>
      <w:lvlText w:val="•"/>
      <w:lvlJc w:val="left"/>
      <w:pPr>
        <w:ind w:left="2239" w:hanging="360"/>
      </w:pPr>
      <w:rPr>
        <w:rFonts w:hint="default"/>
        <w:lang w:val="en-US" w:eastAsia="en-US" w:bidi="ar-SA"/>
      </w:rPr>
    </w:lvl>
    <w:lvl w:ilvl="3" w:tplc="1C2ACC72">
      <w:numFmt w:val="bullet"/>
      <w:lvlText w:val="•"/>
      <w:lvlJc w:val="left"/>
      <w:pPr>
        <w:ind w:left="2889" w:hanging="360"/>
      </w:pPr>
      <w:rPr>
        <w:rFonts w:hint="default"/>
        <w:lang w:val="en-US" w:eastAsia="en-US" w:bidi="ar-SA"/>
      </w:rPr>
    </w:lvl>
    <w:lvl w:ilvl="4" w:tplc="D940EAC2">
      <w:numFmt w:val="bullet"/>
      <w:lvlText w:val="•"/>
      <w:lvlJc w:val="left"/>
      <w:pPr>
        <w:ind w:left="3539" w:hanging="360"/>
      </w:pPr>
      <w:rPr>
        <w:rFonts w:hint="default"/>
        <w:lang w:val="en-US" w:eastAsia="en-US" w:bidi="ar-SA"/>
      </w:rPr>
    </w:lvl>
    <w:lvl w:ilvl="5" w:tplc="CC8A765A">
      <w:numFmt w:val="bullet"/>
      <w:lvlText w:val="•"/>
      <w:lvlJc w:val="left"/>
      <w:pPr>
        <w:ind w:left="4189" w:hanging="360"/>
      </w:pPr>
      <w:rPr>
        <w:rFonts w:hint="default"/>
        <w:lang w:val="en-US" w:eastAsia="en-US" w:bidi="ar-SA"/>
      </w:rPr>
    </w:lvl>
    <w:lvl w:ilvl="6" w:tplc="B8FC3BF2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  <w:lvl w:ilvl="7" w:tplc="021434EE">
      <w:numFmt w:val="bullet"/>
      <w:lvlText w:val="•"/>
      <w:lvlJc w:val="left"/>
      <w:pPr>
        <w:ind w:left="5488" w:hanging="360"/>
      </w:pPr>
      <w:rPr>
        <w:rFonts w:hint="default"/>
        <w:lang w:val="en-US" w:eastAsia="en-US" w:bidi="ar-SA"/>
      </w:rPr>
    </w:lvl>
    <w:lvl w:ilvl="8" w:tplc="E58CB700">
      <w:numFmt w:val="bullet"/>
      <w:lvlText w:val="•"/>
      <w:lvlJc w:val="left"/>
      <w:pPr>
        <w:ind w:left="6138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349204FC"/>
    <w:multiLevelType w:val="hybridMultilevel"/>
    <w:tmpl w:val="C48CA89A"/>
    <w:lvl w:ilvl="0" w:tplc="B58A1506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04127014">
      <w:numFmt w:val="bullet"/>
      <w:lvlText w:val="•"/>
      <w:lvlJc w:val="left"/>
      <w:pPr>
        <w:ind w:left="530" w:hanging="360"/>
      </w:pPr>
      <w:rPr>
        <w:rFonts w:hint="default"/>
        <w:lang w:val="en-US" w:eastAsia="en-US" w:bidi="ar-SA"/>
      </w:rPr>
    </w:lvl>
    <w:lvl w:ilvl="2" w:tplc="367470BA">
      <w:numFmt w:val="bullet"/>
      <w:lvlText w:val="•"/>
      <w:lvlJc w:val="left"/>
      <w:pPr>
        <w:ind w:left="700" w:hanging="360"/>
      </w:pPr>
      <w:rPr>
        <w:rFonts w:hint="default"/>
        <w:lang w:val="en-US" w:eastAsia="en-US" w:bidi="ar-SA"/>
      </w:rPr>
    </w:lvl>
    <w:lvl w:ilvl="3" w:tplc="1E68D3B0">
      <w:numFmt w:val="bullet"/>
      <w:lvlText w:val="•"/>
      <w:lvlJc w:val="left"/>
      <w:pPr>
        <w:ind w:left="870" w:hanging="360"/>
      </w:pPr>
      <w:rPr>
        <w:rFonts w:hint="default"/>
        <w:lang w:val="en-US" w:eastAsia="en-US" w:bidi="ar-SA"/>
      </w:rPr>
    </w:lvl>
    <w:lvl w:ilvl="4" w:tplc="C3181FD4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5" w:tplc="8BF24ECC">
      <w:numFmt w:val="bullet"/>
      <w:lvlText w:val="•"/>
      <w:lvlJc w:val="left"/>
      <w:pPr>
        <w:ind w:left="1210" w:hanging="360"/>
      </w:pPr>
      <w:rPr>
        <w:rFonts w:hint="default"/>
        <w:lang w:val="en-US" w:eastAsia="en-US" w:bidi="ar-SA"/>
      </w:rPr>
    </w:lvl>
    <w:lvl w:ilvl="6" w:tplc="49C46D1C">
      <w:numFmt w:val="bullet"/>
      <w:lvlText w:val="•"/>
      <w:lvlJc w:val="left"/>
      <w:pPr>
        <w:ind w:left="1380" w:hanging="360"/>
      </w:pPr>
      <w:rPr>
        <w:rFonts w:hint="default"/>
        <w:lang w:val="en-US" w:eastAsia="en-US" w:bidi="ar-SA"/>
      </w:rPr>
    </w:lvl>
    <w:lvl w:ilvl="7" w:tplc="67024420">
      <w:numFmt w:val="bullet"/>
      <w:lvlText w:val="•"/>
      <w:lvlJc w:val="left"/>
      <w:pPr>
        <w:ind w:left="1550" w:hanging="360"/>
      </w:pPr>
      <w:rPr>
        <w:rFonts w:hint="default"/>
        <w:lang w:val="en-US" w:eastAsia="en-US" w:bidi="ar-SA"/>
      </w:rPr>
    </w:lvl>
    <w:lvl w:ilvl="8" w:tplc="DCE2876C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474F5426"/>
    <w:multiLevelType w:val="hybridMultilevel"/>
    <w:tmpl w:val="1E9A6700"/>
    <w:lvl w:ilvl="0" w:tplc="09DA7180">
      <w:numFmt w:val="bullet"/>
      <w:lvlText w:val=""/>
      <w:lvlJc w:val="left"/>
      <w:pPr>
        <w:ind w:left="983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D37A7A34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2" w:tplc="87A4123A">
      <w:numFmt w:val="bullet"/>
      <w:lvlText w:val="•"/>
      <w:lvlJc w:val="left"/>
      <w:pPr>
        <w:ind w:left="2417" w:hanging="360"/>
      </w:pPr>
      <w:rPr>
        <w:rFonts w:hint="default"/>
        <w:lang w:val="en-US" w:eastAsia="en-US" w:bidi="ar-SA"/>
      </w:rPr>
    </w:lvl>
    <w:lvl w:ilvl="3" w:tplc="AA621F5C">
      <w:numFmt w:val="bullet"/>
      <w:lvlText w:val="•"/>
      <w:lvlJc w:val="left"/>
      <w:pPr>
        <w:ind w:left="3136" w:hanging="360"/>
      </w:pPr>
      <w:rPr>
        <w:rFonts w:hint="default"/>
        <w:lang w:val="en-US" w:eastAsia="en-US" w:bidi="ar-SA"/>
      </w:rPr>
    </w:lvl>
    <w:lvl w:ilvl="4" w:tplc="526EDEB0">
      <w:numFmt w:val="bullet"/>
      <w:lvlText w:val="•"/>
      <w:lvlJc w:val="left"/>
      <w:pPr>
        <w:ind w:left="3855" w:hanging="360"/>
      </w:pPr>
      <w:rPr>
        <w:rFonts w:hint="default"/>
        <w:lang w:val="en-US" w:eastAsia="en-US" w:bidi="ar-SA"/>
      </w:rPr>
    </w:lvl>
    <w:lvl w:ilvl="5" w:tplc="C3A424D2">
      <w:numFmt w:val="bullet"/>
      <w:lvlText w:val="•"/>
      <w:lvlJc w:val="left"/>
      <w:pPr>
        <w:ind w:left="4574" w:hanging="360"/>
      </w:pPr>
      <w:rPr>
        <w:rFonts w:hint="default"/>
        <w:lang w:val="en-US" w:eastAsia="en-US" w:bidi="ar-SA"/>
      </w:rPr>
    </w:lvl>
    <w:lvl w:ilvl="6" w:tplc="FEFA6726">
      <w:numFmt w:val="bullet"/>
      <w:lvlText w:val="•"/>
      <w:lvlJc w:val="left"/>
      <w:pPr>
        <w:ind w:left="5293" w:hanging="360"/>
      </w:pPr>
      <w:rPr>
        <w:rFonts w:hint="default"/>
        <w:lang w:val="en-US" w:eastAsia="en-US" w:bidi="ar-SA"/>
      </w:rPr>
    </w:lvl>
    <w:lvl w:ilvl="7" w:tplc="B510BE8C">
      <w:numFmt w:val="bullet"/>
      <w:lvlText w:val="•"/>
      <w:lvlJc w:val="left"/>
      <w:pPr>
        <w:ind w:left="6012" w:hanging="360"/>
      </w:pPr>
      <w:rPr>
        <w:rFonts w:hint="default"/>
        <w:lang w:val="en-US" w:eastAsia="en-US" w:bidi="ar-SA"/>
      </w:rPr>
    </w:lvl>
    <w:lvl w:ilvl="8" w:tplc="848C5CE2">
      <w:numFmt w:val="bullet"/>
      <w:lvlText w:val="•"/>
      <w:lvlJc w:val="left"/>
      <w:pPr>
        <w:ind w:left="6731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4C3E2809"/>
    <w:multiLevelType w:val="hybridMultilevel"/>
    <w:tmpl w:val="3036D7A2"/>
    <w:lvl w:ilvl="0" w:tplc="F9C6B014">
      <w:numFmt w:val="bullet"/>
      <w:lvlText w:val=""/>
      <w:lvlJc w:val="left"/>
      <w:pPr>
        <w:ind w:left="966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9280A92C">
      <w:numFmt w:val="bullet"/>
      <w:lvlText w:val="•"/>
      <w:lvlJc w:val="left"/>
      <w:pPr>
        <w:ind w:left="1789" w:hanging="363"/>
      </w:pPr>
      <w:rPr>
        <w:rFonts w:hint="default"/>
        <w:lang w:val="en-US" w:eastAsia="en-US" w:bidi="ar-SA"/>
      </w:rPr>
    </w:lvl>
    <w:lvl w:ilvl="2" w:tplc="7592E16C">
      <w:numFmt w:val="bullet"/>
      <w:lvlText w:val="•"/>
      <w:lvlJc w:val="left"/>
      <w:pPr>
        <w:ind w:left="2618" w:hanging="363"/>
      </w:pPr>
      <w:rPr>
        <w:rFonts w:hint="default"/>
        <w:lang w:val="en-US" w:eastAsia="en-US" w:bidi="ar-SA"/>
      </w:rPr>
    </w:lvl>
    <w:lvl w:ilvl="3" w:tplc="94F40372">
      <w:numFmt w:val="bullet"/>
      <w:lvlText w:val="•"/>
      <w:lvlJc w:val="left"/>
      <w:pPr>
        <w:ind w:left="3447" w:hanging="363"/>
      </w:pPr>
      <w:rPr>
        <w:rFonts w:hint="default"/>
        <w:lang w:val="en-US" w:eastAsia="en-US" w:bidi="ar-SA"/>
      </w:rPr>
    </w:lvl>
    <w:lvl w:ilvl="4" w:tplc="7B1A3868">
      <w:numFmt w:val="bullet"/>
      <w:lvlText w:val="•"/>
      <w:lvlJc w:val="left"/>
      <w:pPr>
        <w:ind w:left="4276" w:hanging="363"/>
      </w:pPr>
      <w:rPr>
        <w:rFonts w:hint="default"/>
        <w:lang w:val="en-US" w:eastAsia="en-US" w:bidi="ar-SA"/>
      </w:rPr>
    </w:lvl>
    <w:lvl w:ilvl="5" w:tplc="7524503E">
      <w:numFmt w:val="bullet"/>
      <w:lvlText w:val="•"/>
      <w:lvlJc w:val="left"/>
      <w:pPr>
        <w:ind w:left="5106" w:hanging="363"/>
      </w:pPr>
      <w:rPr>
        <w:rFonts w:hint="default"/>
        <w:lang w:val="en-US" w:eastAsia="en-US" w:bidi="ar-SA"/>
      </w:rPr>
    </w:lvl>
    <w:lvl w:ilvl="6" w:tplc="AC920C12">
      <w:numFmt w:val="bullet"/>
      <w:lvlText w:val="•"/>
      <w:lvlJc w:val="left"/>
      <w:pPr>
        <w:ind w:left="5935" w:hanging="363"/>
      </w:pPr>
      <w:rPr>
        <w:rFonts w:hint="default"/>
        <w:lang w:val="en-US" w:eastAsia="en-US" w:bidi="ar-SA"/>
      </w:rPr>
    </w:lvl>
    <w:lvl w:ilvl="7" w:tplc="7EBA285C">
      <w:numFmt w:val="bullet"/>
      <w:lvlText w:val="•"/>
      <w:lvlJc w:val="left"/>
      <w:pPr>
        <w:ind w:left="6764" w:hanging="363"/>
      </w:pPr>
      <w:rPr>
        <w:rFonts w:hint="default"/>
        <w:lang w:val="en-US" w:eastAsia="en-US" w:bidi="ar-SA"/>
      </w:rPr>
    </w:lvl>
    <w:lvl w:ilvl="8" w:tplc="B68233E4">
      <w:numFmt w:val="bullet"/>
      <w:lvlText w:val="•"/>
      <w:lvlJc w:val="left"/>
      <w:pPr>
        <w:ind w:left="7593" w:hanging="363"/>
      </w:pPr>
      <w:rPr>
        <w:rFonts w:hint="default"/>
        <w:lang w:val="en-US" w:eastAsia="en-US" w:bidi="ar-SA"/>
      </w:rPr>
    </w:lvl>
  </w:abstractNum>
  <w:abstractNum w:abstractNumId="10" w15:restartNumberingAfterBreak="0">
    <w:nsid w:val="64BB2CD0"/>
    <w:multiLevelType w:val="hybridMultilevel"/>
    <w:tmpl w:val="A2A06974"/>
    <w:lvl w:ilvl="0" w:tplc="DDDCFB22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DC3A51C6">
      <w:numFmt w:val="bullet"/>
      <w:lvlText w:val="•"/>
      <w:lvlJc w:val="left"/>
      <w:pPr>
        <w:ind w:left="507" w:hanging="360"/>
      </w:pPr>
      <w:rPr>
        <w:rFonts w:hint="default"/>
        <w:lang w:val="en-US" w:eastAsia="en-US" w:bidi="ar-SA"/>
      </w:rPr>
    </w:lvl>
    <w:lvl w:ilvl="2" w:tplc="99222BBA">
      <w:numFmt w:val="bullet"/>
      <w:lvlText w:val="•"/>
      <w:lvlJc w:val="left"/>
      <w:pPr>
        <w:ind w:left="654" w:hanging="360"/>
      </w:pPr>
      <w:rPr>
        <w:rFonts w:hint="default"/>
        <w:lang w:val="en-US" w:eastAsia="en-US" w:bidi="ar-SA"/>
      </w:rPr>
    </w:lvl>
    <w:lvl w:ilvl="3" w:tplc="C1D218D2">
      <w:numFmt w:val="bullet"/>
      <w:lvlText w:val="•"/>
      <w:lvlJc w:val="left"/>
      <w:pPr>
        <w:ind w:left="801" w:hanging="360"/>
      </w:pPr>
      <w:rPr>
        <w:rFonts w:hint="default"/>
        <w:lang w:val="en-US" w:eastAsia="en-US" w:bidi="ar-SA"/>
      </w:rPr>
    </w:lvl>
    <w:lvl w:ilvl="4" w:tplc="B4B4EAAE">
      <w:numFmt w:val="bullet"/>
      <w:lvlText w:val="•"/>
      <w:lvlJc w:val="left"/>
      <w:pPr>
        <w:ind w:left="949" w:hanging="360"/>
      </w:pPr>
      <w:rPr>
        <w:rFonts w:hint="default"/>
        <w:lang w:val="en-US" w:eastAsia="en-US" w:bidi="ar-SA"/>
      </w:rPr>
    </w:lvl>
    <w:lvl w:ilvl="5" w:tplc="99E697FA">
      <w:numFmt w:val="bullet"/>
      <w:lvlText w:val="•"/>
      <w:lvlJc w:val="left"/>
      <w:pPr>
        <w:ind w:left="1096" w:hanging="360"/>
      </w:pPr>
      <w:rPr>
        <w:rFonts w:hint="default"/>
        <w:lang w:val="en-US" w:eastAsia="en-US" w:bidi="ar-SA"/>
      </w:rPr>
    </w:lvl>
    <w:lvl w:ilvl="6" w:tplc="F3D85590">
      <w:numFmt w:val="bullet"/>
      <w:lvlText w:val="•"/>
      <w:lvlJc w:val="left"/>
      <w:pPr>
        <w:ind w:left="1243" w:hanging="360"/>
      </w:pPr>
      <w:rPr>
        <w:rFonts w:hint="default"/>
        <w:lang w:val="en-US" w:eastAsia="en-US" w:bidi="ar-SA"/>
      </w:rPr>
    </w:lvl>
    <w:lvl w:ilvl="7" w:tplc="D90051BC">
      <w:numFmt w:val="bullet"/>
      <w:lvlText w:val="•"/>
      <w:lvlJc w:val="left"/>
      <w:pPr>
        <w:ind w:left="1390" w:hanging="360"/>
      </w:pPr>
      <w:rPr>
        <w:rFonts w:hint="default"/>
        <w:lang w:val="en-US" w:eastAsia="en-US" w:bidi="ar-SA"/>
      </w:rPr>
    </w:lvl>
    <w:lvl w:ilvl="8" w:tplc="231C62DC">
      <w:numFmt w:val="bullet"/>
      <w:lvlText w:val="•"/>
      <w:lvlJc w:val="left"/>
      <w:pPr>
        <w:ind w:left="1538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66267D8E"/>
    <w:multiLevelType w:val="hybridMultilevel"/>
    <w:tmpl w:val="E6FAC544"/>
    <w:lvl w:ilvl="0" w:tplc="6C927E34">
      <w:numFmt w:val="bullet"/>
      <w:lvlText w:val=""/>
      <w:lvlJc w:val="left"/>
      <w:pPr>
        <w:ind w:left="1190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0D6C688A">
      <w:numFmt w:val="bullet"/>
      <w:lvlText w:val=""/>
      <w:lvlJc w:val="left"/>
      <w:pPr>
        <w:ind w:left="1910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2" w:tplc="ED1E1C9C">
      <w:numFmt w:val="bullet"/>
      <w:lvlText w:val="•"/>
      <w:lvlJc w:val="left"/>
      <w:pPr>
        <w:ind w:left="2233" w:hanging="363"/>
      </w:pPr>
      <w:rPr>
        <w:rFonts w:hint="default"/>
        <w:lang w:val="en-US" w:eastAsia="en-US" w:bidi="ar-SA"/>
      </w:rPr>
    </w:lvl>
    <w:lvl w:ilvl="3" w:tplc="0BEA4FF2">
      <w:numFmt w:val="bullet"/>
      <w:lvlText w:val="•"/>
      <w:lvlJc w:val="left"/>
      <w:pPr>
        <w:ind w:left="2546" w:hanging="363"/>
      </w:pPr>
      <w:rPr>
        <w:rFonts w:hint="default"/>
        <w:lang w:val="en-US" w:eastAsia="en-US" w:bidi="ar-SA"/>
      </w:rPr>
    </w:lvl>
    <w:lvl w:ilvl="4" w:tplc="5CD60AD6">
      <w:numFmt w:val="bullet"/>
      <w:lvlText w:val="•"/>
      <w:lvlJc w:val="left"/>
      <w:pPr>
        <w:ind w:left="2860" w:hanging="363"/>
      </w:pPr>
      <w:rPr>
        <w:rFonts w:hint="default"/>
        <w:lang w:val="en-US" w:eastAsia="en-US" w:bidi="ar-SA"/>
      </w:rPr>
    </w:lvl>
    <w:lvl w:ilvl="5" w:tplc="16FE9230">
      <w:numFmt w:val="bullet"/>
      <w:lvlText w:val="•"/>
      <w:lvlJc w:val="left"/>
      <w:pPr>
        <w:ind w:left="3173" w:hanging="363"/>
      </w:pPr>
      <w:rPr>
        <w:rFonts w:hint="default"/>
        <w:lang w:val="en-US" w:eastAsia="en-US" w:bidi="ar-SA"/>
      </w:rPr>
    </w:lvl>
    <w:lvl w:ilvl="6" w:tplc="B1A0E74E">
      <w:numFmt w:val="bullet"/>
      <w:lvlText w:val="•"/>
      <w:lvlJc w:val="left"/>
      <w:pPr>
        <w:ind w:left="3487" w:hanging="363"/>
      </w:pPr>
      <w:rPr>
        <w:rFonts w:hint="default"/>
        <w:lang w:val="en-US" w:eastAsia="en-US" w:bidi="ar-SA"/>
      </w:rPr>
    </w:lvl>
    <w:lvl w:ilvl="7" w:tplc="28A834E2">
      <w:numFmt w:val="bullet"/>
      <w:lvlText w:val="•"/>
      <w:lvlJc w:val="left"/>
      <w:pPr>
        <w:ind w:left="3800" w:hanging="363"/>
      </w:pPr>
      <w:rPr>
        <w:rFonts w:hint="default"/>
        <w:lang w:val="en-US" w:eastAsia="en-US" w:bidi="ar-SA"/>
      </w:rPr>
    </w:lvl>
    <w:lvl w:ilvl="8" w:tplc="407EAB8E">
      <w:numFmt w:val="bullet"/>
      <w:lvlText w:val="•"/>
      <w:lvlJc w:val="left"/>
      <w:pPr>
        <w:ind w:left="4114" w:hanging="363"/>
      </w:pPr>
      <w:rPr>
        <w:rFonts w:hint="default"/>
        <w:lang w:val="en-US" w:eastAsia="en-US" w:bidi="ar-SA"/>
      </w:rPr>
    </w:lvl>
  </w:abstractNum>
  <w:abstractNum w:abstractNumId="12" w15:restartNumberingAfterBreak="0">
    <w:nsid w:val="75F03726"/>
    <w:multiLevelType w:val="hybridMultilevel"/>
    <w:tmpl w:val="F4A2B22E"/>
    <w:lvl w:ilvl="0" w:tplc="3328F392">
      <w:numFmt w:val="bullet"/>
      <w:lvlText w:val=""/>
      <w:lvlJc w:val="left"/>
      <w:pPr>
        <w:ind w:left="935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C9463B0C">
      <w:numFmt w:val="bullet"/>
      <w:lvlText w:val=""/>
      <w:lvlJc w:val="left"/>
      <w:pPr>
        <w:ind w:left="1655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2" w:tplc="B2EC83D6">
      <w:numFmt w:val="bullet"/>
      <w:lvlText w:val="•"/>
      <w:lvlJc w:val="left"/>
      <w:pPr>
        <w:ind w:left="2435" w:hanging="360"/>
      </w:pPr>
      <w:rPr>
        <w:rFonts w:hint="default"/>
        <w:lang w:val="en-US" w:eastAsia="en-US" w:bidi="ar-SA"/>
      </w:rPr>
    </w:lvl>
    <w:lvl w:ilvl="3" w:tplc="1C181322">
      <w:numFmt w:val="bullet"/>
      <w:lvlText w:val="•"/>
      <w:lvlJc w:val="left"/>
      <w:pPr>
        <w:ind w:left="3211" w:hanging="360"/>
      </w:pPr>
      <w:rPr>
        <w:rFonts w:hint="default"/>
        <w:lang w:val="en-US" w:eastAsia="en-US" w:bidi="ar-SA"/>
      </w:rPr>
    </w:lvl>
    <w:lvl w:ilvl="4" w:tplc="798C4EE4">
      <w:numFmt w:val="bullet"/>
      <w:lvlText w:val="•"/>
      <w:lvlJc w:val="left"/>
      <w:pPr>
        <w:ind w:left="3987" w:hanging="360"/>
      </w:pPr>
      <w:rPr>
        <w:rFonts w:hint="default"/>
        <w:lang w:val="en-US" w:eastAsia="en-US" w:bidi="ar-SA"/>
      </w:rPr>
    </w:lvl>
    <w:lvl w:ilvl="5" w:tplc="1A0A45F2">
      <w:numFmt w:val="bullet"/>
      <w:lvlText w:val="•"/>
      <w:lvlJc w:val="left"/>
      <w:pPr>
        <w:ind w:left="4762" w:hanging="360"/>
      </w:pPr>
      <w:rPr>
        <w:rFonts w:hint="default"/>
        <w:lang w:val="en-US" w:eastAsia="en-US" w:bidi="ar-SA"/>
      </w:rPr>
    </w:lvl>
    <w:lvl w:ilvl="6" w:tplc="DDFCBB46">
      <w:numFmt w:val="bullet"/>
      <w:lvlText w:val="•"/>
      <w:lvlJc w:val="left"/>
      <w:pPr>
        <w:ind w:left="5538" w:hanging="360"/>
      </w:pPr>
      <w:rPr>
        <w:rFonts w:hint="default"/>
        <w:lang w:val="en-US" w:eastAsia="en-US" w:bidi="ar-SA"/>
      </w:rPr>
    </w:lvl>
    <w:lvl w:ilvl="7" w:tplc="2542A272">
      <w:numFmt w:val="bullet"/>
      <w:lvlText w:val="•"/>
      <w:lvlJc w:val="left"/>
      <w:pPr>
        <w:ind w:left="6314" w:hanging="360"/>
      </w:pPr>
      <w:rPr>
        <w:rFonts w:hint="default"/>
        <w:lang w:val="en-US" w:eastAsia="en-US" w:bidi="ar-SA"/>
      </w:rPr>
    </w:lvl>
    <w:lvl w:ilvl="8" w:tplc="992A4ADA">
      <w:numFmt w:val="bullet"/>
      <w:lvlText w:val="•"/>
      <w:lvlJc w:val="left"/>
      <w:pPr>
        <w:ind w:left="7089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7FBE6A8C"/>
    <w:multiLevelType w:val="hybridMultilevel"/>
    <w:tmpl w:val="B15210C8"/>
    <w:lvl w:ilvl="0" w:tplc="2422AEFE">
      <w:numFmt w:val="bullet"/>
      <w:lvlText w:val=""/>
      <w:lvlJc w:val="left"/>
      <w:pPr>
        <w:ind w:left="1162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C7825A0A">
      <w:numFmt w:val="bullet"/>
      <w:lvlText w:val="o"/>
      <w:lvlJc w:val="left"/>
      <w:pPr>
        <w:ind w:left="1882" w:hanging="360"/>
      </w:pPr>
      <w:rPr>
        <w:rFonts w:ascii="Courier New" w:eastAsia="Courier New" w:hAnsi="Courier New" w:cs="Courier New" w:hint="default"/>
        <w:w w:val="100"/>
        <w:sz w:val="23"/>
        <w:szCs w:val="23"/>
        <w:lang w:val="en-US" w:eastAsia="en-US" w:bidi="ar-SA"/>
      </w:rPr>
    </w:lvl>
    <w:lvl w:ilvl="2" w:tplc="965CC0A8">
      <w:numFmt w:val="bullet"/>
      <w:lvlText w:val="•"/>
      <w:lvlJc w:val="left"/>
      <w:pPr>
        <w:ind w:left="2399" w:hanging="360"/>
      </w:pPr>
      <w:rPr>
        <w:rFonts w:hint="default"/>
        <w:lang w:val="en-US" w:eastAsia="en-US" w:bidi="ar-SA"/>
      </w:rPr>
    </w:lvl>
    <w:lvl w:ilvl="3" w:tplc="787C906A">
      <w:numFmt w:val="bullet"/>
      <w:lvlText w:val="•"/>
      <w:lvlJc w:val="left"/>
      <w:pPr>
        <w:ind w:left="2918" w:hanging="360"/>
      </w:pPr>
      <w:rPr>
        <w:rFonts w:hint="default"/>
        <w:lang w:val="en-US" w:eastAsia="en-US" w:bidi="ar-SA"/>
      </w:rPr>
    </w:lvl>
    <w:lvl w:ilvl="4" w:tplc="964EC7A0">
      <w:numFmt w:val="bullet"/>
      <w:lvlText w:val="•"/>
      <w:lvlJc w:val="left"/>
      <w:pPr>
        <w:ind w:left="3437" w:hanging="360"/>
      </w:pPr>
      <w:rPr>
        <w:rFonts w:hint="default"/>
        <w:lang w:val="en-US" w:eastAsia="en-US" w:bidi="ar-SA"/>
      </w:rPr>
    </w:lvl>
    <w:lvl w:ilvl="5" w:tplc="DDCC6086">
      <w:numFmt w:val="bullet"/>
      <w:lvlText w:val="•"/>
      <w:lvlJc w:val="left"/>
      <w:pPr>
        <w:ind w:left="3957" w:hanging="360"/>
      </w:pPr>
      <w:rPr>
        <w:rFonts w:hint="default"/>
        <w:lang w:val="en-US" w:eastAsia="en-US" w:bidi="ar-SA"/>
      </w:rPr>
    </w:lvl>
    <w:lvl w:ilvl="6" w:tplc="7354F77E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7" w:tplc="349467C4">
      <w:numFmt w:val="bullet"/>
      <w:lvlText w:val="•"/>
      <w:lvlJc w:val="left"/>
      <w:pPr>
        <w:ind w:left="4995" w:hanging="360"/>
      </w:pPr>
      <w:rPr>
        <w:rFonts w:hint="default"/>
        <w:lang w:val="en-US" w:eastAsia="en-US" w:bidi="ar-SA"/>
      </w:rPr>
    </w:lvl>
    <w:lvl w:ilvl="8" w:tplc="415E1BE8">
      <w:numFmt w:val="bullet"/>
      <w:lvlText w:val="•"/>
      <w:lvlJc w:val="left"/>
      <w:pPr>
        <w:ind w:left="5514" w:hanging="360"/>
      </w:pPr>
      <w:rPr>
        <w:rFonts w:hint="default"/>
        <w:lang w:val="en-US" w:eastAsia="en-US" w:bidi="ar-SA"/>
      </w:rPr>
    </w:lvl>
  </w:abstractNum>
  <w:num w:numId="1" w16cid:durableId="1909917273">
    <w:abstractNumId w:val="11"/>
  </w:num>
  <w:num w:numId="2" w16cid:durableId="1424837559">
    <w:abstractNumId w:val="9"/>
  </w:num>
  <w:num w:numId="3" w16cid:durableId="1019505351">
    <w:abstractNumId w:val="5"/>
  </w:num>
  <w:num w:numId="4" w16cid:durableId="1559396227">
    <w:abstractNumId w:val="8"/>
  </w:num>
  <w:num w:numId="5" w16cid:durableId="1604461626">
    <w:abstractNumId w:val="13"/>
  </w:num>
  <w:num w:numId="6" w16cid:durableId="1981760363">
    <w:abstractNumId w:val="1"/>
  </w:num>
  <w:num w:numId="7" w16cid:durableId="1879703721">
    <w:abstractNumId w:val="3"/>
  </w:num>
  <w:num w:numId="8" w16cid:durableId="257370256">
    <w:abstractNumId w:val="10"/>
  </w:num>
  <w:num w:numId="9" w16cid:durableId="351349037">
    <w:abstractNumId w:val="7"/>
  </w:num>
  <w:num w:numId="10" w16cid:durableId="1105998711">
    <w:abstractNumId w:val="4"/>
  </w:num>
  <w:num w:numId="11" w16cid:durableId="14578883">
    <w:abstractNumId w:val="6"/>
  </w:num>
  <w:num w:numId="12" w16cid:durableId="1483040292">
    <w:abstractNumId w:val="2"/>
  </w:num>
  <w:num w:numId="13" w16cid:durableId="1773086513">
    <w:abstractNumId w:val="12"/>
  </w:num>
  <w:num w:numId="14" w16cid:durableId="1818299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3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33E4"/>
    <w:rsid w:val="00083176"/>
    <w:rsid w:val="0022296D"/>
    <w:rsid w:val="002F4CE5"/>
    <w:rsid w:val="00335740"/>
    <w:rsid w:val="0043686B"/>
    <w:rsid w:val="00454EA1"/>
    <w:rsid w:val="005A0473"/>
    <w:rsid w:val="006859F4"/>
    <w:rsid w:val="006F38EB"/>
    <w:rsid w:val="008733E4"/>
    <w:rsid w:val="00884C6E"/>
    <w:rsid w:val="00956330"/>
    <w:rsid w:val="00AF3E2E"/>
    <w:rsid w:val="00CB71F0"/>
    <w:rsid w:val="00CC504E"/>
    <w:rsid w:val="00D66E6D"/>
    <w:rsid w:val="00D9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0"/>
    <o:shapelayout v:ext="edit">
      <o:idmap v:ext="edit" data="2"/>
    </o:shapelayout>
  </w:shapeDefaults>
  <w:decimalSymbol w:val="."/>
  <w:listSeparator w:val=","/>
  <w14:docId w14:val="6095994C"/>
  <w15:docId w15:val="{C7676DFF-34A9-4C0C-BD88-FCEAAD2C3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2349" w:right="2888"/>
      <w:jc w:val="center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ind w:left="18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uiPriority w:val="9"/>
    <w:unhideWhenUsed/>
    <w:qFormat/>
    <w:pPr>
      <w:ind w:left="1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uiPriority w:val="9"/>
    <w:unhideWhenUsed/>
    <w:qFormat/>
    <w:pPr>
      <w:outlineLvl w:val="3"/>
    </w:pPr>
    <w:rPr>
      <w:sz w:val="28"/>
      <w:szCs w:val="28"/>
    </w:rPr>
  </w:style>
  <w:style w:type="paragraph" w:styleId="Heading5">
    <w:name w:val="heading 5"/>
    <w:basedOn w:val="Normal"/>
    <w:uiPriority w:val="9"/>
    <w:unhideWhenUsed/>
    <w:qFormat/>
    <w:pPr>
      <w:ind w:left="1404" w:hanging="361"/>
      <w:outlineLvl w:val="4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90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859F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59F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6859F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59F4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4.xml"/><Relationship Id="rId21" Type="http://schemas.openxmlformats.org/officeDocument/2006/relationships/image" Target="media/image10.png"/><Relationship Id="rId42" Type="http://schemas.openxmlformats.org/officeDocument/2006/relationships/image" Target="media/image23.png"/><Relationship Id="rId47" Type="http://schemas.openxmlformats.org/officeDocument/2006/relationships/image" Target="media/image28.png"/><Relationship Id="rId63" Type="http://schemas.openxmlformats.org/officeDocument/2006/relationships/image" Target="media/image40.png"/><Relationship Id="rId68" Type="http://schemas.openxmlformats.org/officeDocument/2006/relationships/footer" Target="footer11.xml"/><Relationship Id="rId16" Type="http://schemas.openxmlformats.org/officeDocument/2006/relationships/image" Target="media/image9.png"/><Relationship Id="rId11" Type="http://schemas.openxmlformats.org/officeDocument/2006/relationships/header" Target="header1.xml"/><Relationship Id="rId32" Type="http://schemas.openxmlformats.org/officeDocument/2006/relationships/image" Target="media/image17.png"/><Relationship Id="rId37" Type="http://schemas.openxmlformats.org/officeDocument/2006/relationships/header" Target="header6.xml"/><Relationship Id="rId53" Type="http://schemas.openxmlformats.org/officeDocument/2006/relationships/footer" Target="footer8.xml"/><Relationship Id="rId58" Type="http://schemas.openxmlformats.org/officeDocument/2006/relationships/image" Target="media/image35.png"/><Relationship Id="rId74" Type="http://schemas.openxmlformats.org/officeDocument/2006/relationships/image" Target="media/image47.png"/><Relationship Id="rId79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image" Target="media/image38.png"/><Relationship Id="rId82" Type="http://schemas.openxmlformats.org/officeDocument/2006/relationships/customXml" Target="../customXml/item2.xml"/><Relationship Id="rId19" Type="http://schemas.openxmlformats.org/officeDocument/2006/relationships/header" Target="header3.xml"/><Relationship Id="rId14" Type="http://schemas.openxmlformats.org/officeDocument/2006/relationships/image" Target="media/image7.png"/><Relationship Id="rId22" Type="http://schemas.openxmlformats.org/officeDocument/2006/relationships/image" Target="media/image11.png"/><Relationship Id="rId27" Type="http://schemas.openxmlformats.org/officeDocument/2006/relationships/image" Target="media/image14.png"/><Relationship Id="rId30" Type="http://schemas.openxmlformats.org/officeDocument/2006/relationships/footer" Target="footer5.xml"/><Relationship Id="rId35" Type="http://schemas.openxmlformats.org/officeDocument/2006/relationships/image" Target="media/image20.png"/><Relationship Id="rId43" Type="http://schemas.openxmlformats.org/officeDocument/2006/relationships/image" Target="media/image24.png"/><Relationship Id="rId48" Type="http://schemas.openxmlformats.org/officeDocument/2006/relationships/image" Target="media/image29.png"/><Relationship Id="rId56" Type="http://schemas.openxmlformats.org/officeDocument/2006/relationships/image" Target="media/image33.png"/><Relationship Id="rId64" Type="http://schemas.openxmlformats.org/officeDocument/2006/relationships/header" Target="header10.xml"/><Relationship Id="rId69" Type="http://schemas.openxmlformats.org/officeDocument/2006/relationships/image" Target="media/image42.png"/><Relationship Id="rId77" Type="http://schemas.openxmlformats.org/officeDocument/2006/relationships/image" Target="media/image48.png"/><Relationship Id="rId8" Type="http://schemas.openxmlformats.org/officeDocument/2006/relationships/image" Target="media/image2.png"/><Relationship Id="rId51" Type="http://schemas.openxmlformats.org/officeDocument/2006/relationships/image" Target="media/image32.png"/><Relationship Id="rId72" Type="http://schemas.openxmlformats.org/officeDocument/2006/relationships/image" Target="media/image45.png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header" Target="header2.xml"/><Relationship Id="rId25" Type="http://schemas.openxmlformats.org/officeDocument/2006/relationships/header" Target="header4.xml"/><Relationship Id="rId33" Type="http://schemas.openxmlformats.org/officeDocument/2006/relationships/image" Target="media/image18.png"/><Relationship Id="rId38" Type="http://schemas.openxmlformats.org/officeDocument/2006/relationships/footer" Target="footer6.xml"/><Relationship Id="rId46" Type="http://schemas.openxmlformats.org/officeDocument/2006/relationships/image" Target="media/image27.png"/><Relationship Id="rId59" Type="http://schemas.openxmlformats.org/officeDocument/2006/relationships/image" Target="media/image36.png"/><Relationship Id="rId67" Type="http://schemas.openxmlformats.org/officeDocument/2006/relationships/header" Target="header11.xml"/><Relationship Id="rId20" Type="http://schemas.openxmlformats.org/officeDocument/2006/relationships/footer" Target="footer3.xml"/><Relationship Id="rId41" Type="http://schemas.openxmlformats.org/officeDocument/2006/relationships/image" Target="media/image22.png"/><Relationship Id="rId54" Type="http://schemas.openxmlformats.org/officeDocument/2006/relationships/header" Target="header9.xml"/><Relationship Id="rId62" Type="http://schemas.openxmlformats.org/officeDocument/2006/relationships/image" Target="media/image39.png"/><Relationship Id="rId70" Type="http://schemas.openxmlformats.org/officeDocument/2006/relationships/image" Target="media/image43.png"/><Relationship Id="rId75" Type="http://schemas.openxmlformats.org/officeDocument/2006/relationships/header" Target="header1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2.png"/><Relationship Id="rId28" Type="http://schemas.openxmlformats.org/officeDocument/2006/relationships/image" Target="media/image15.png"/><Relationship Id="rId36" Type="http://schemas.openxmlformats.org/officeDocument/2006/relationships/image" Target="media/image21.png"/><Relationship Id="rId49" Type="http://schemas.openxmlformats.org/officeDocument/2006/relationships/image" Target="media/image30.png"/><Relationship Id="rId57" Type="http://schemas.openxmlformats.org/officeDocument/2006/relationships/image" Target="media/image34.png"/><Relationship Id="rId10" Type="http://schemas.openxmlformats.org/officeDocument/2006/relationships/image" Target="media/image4.jpeg"/><Relationship Id="rId31" Type="http://schemas.openxmlformats.org/officeDocument/2006/relationships/image" Target="media/image16.png"/><Relationship Id="rId44" Type="http://schemas.openxmlformats.org/officeDocument/2006/relationships/image" Target="media/image25.png"/><Relationship Id="rId52" Type="http://schemas.openxmlformats.org/officeDocument/2006/relationships/header" Target="header8.xml"/><Relationship Id="rId60" Type="http://schemas.openxmlformats.org/officeDocument/2006/relationships/image" Target="media/image37.png"/><Relationship Id="rId65" Type="http://schemas.openxmlformats.org/officeDocument/2006/relationships/footer" Target="footer10.xml"/><Relationship Id="rId73" Type="http://schemas.openxmlformats.org/officeDocument/2006/relationships/image" Target="media/image46.png"/><Relationship Id="rId78" Type="http://schemas.openxmlformats.org/officeDocument/2006/relationships/image" Target="media/image49.png"/><Relationship Id="rId81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9" Type="http://schemas.openxmlformats.org/officeDocument/2006/relationships/header" Target="header7.xml"/><Relationship Id="rId34" Type="http://schemas.openxmlformats.org/officeDocument/2006/relationships/image" Target="media/image19.jpeg"/><Relationship Id="rId50" Type="http://schemas.openxmlformats.org/officeDocument/2006/relationships/image" Target="media/image31.png"/><Relationship Id="rId55" Type="http://schemas.openxmlformats.org/officeDocument/2006/relationships/footer" Target="footer9.xml"/><Relationship Id="rId76" Type="http://schemas.openxmlformats.org/officeDocument/2006/relationships/footer" Target="footer12.xml"/><Relationship Id="rId7" Type="http://schemas.openxmlformats.org/officeDocument/2006/relationships/image" Target="media/image1.png"/><Relationship Id="rId71" Type="http://schemas.openxmlformats.org/officeDocument/2006/relationships/image" Target="media/image44.png"/><Relationship Id="rId2" Type="http://schemas.openxmlformats.org/officeDocument/2006/relationships/styles" Target="styles.xml"/><Relationship Id="rId29" Type="http://schemas.openxmlformats.org/officeDocument/2006/relationships/header" Target="header5.xml"/><Relationship Id="rId24" Type="http://schemas.openxmlformats.org/officeDocument/2006/relationships/image" Target="media/image13.png"/><Relationship Id="rId40" Type="http://schemas.openxmlformats.org/officeDocument/2006/relationships/footer" Target="footer7.xml"/><Relationship Id="rId45" Type="http://schemas.openxmlformats.org/officeDocument/2006/relationships/image" Target="media/image26.png"/><Relationship Id="rId66" Type="http://schemas.openxmlformats.org/officeDocument/2006/relationships/image" Target="media/image4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975A64-FCBF-4A66-8186-1292D95D720E}"/>
</file>

<file path=customXml/itemProps2.xml><?xml version="1.0" encoding="utf-8"?>
<ds:datastoreItem xmlns:ds="http://schemas.openxmlformats.org/officeDocument/2006/customXml" ds:itemID="{F3A3ACB0-2DCD-4FAD-AB6E-D3E13F68D30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14</Pages>
  <Words>1285</Words>
  <Characters>7330</Characters>
  <Application>Microsoft Office Word</Application>
  <DocSecurity>0</DocSecurity>
  <Lines>61</Lines>
  <Paragraphs>17</Paragraphs>
  <ScaleCrop>false</ScaleCrop>
  <Company/>
  <LinksUpToDate>false</LinksUpToDate>
  <CharactersWithSpaces>8598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15</cp:revision>
  <dcterms:created xsi:type="dcterms:W3CDTF">2022-09-15T05:15:00Z</dcterms:created>
  <dcterms:modified xsi:type="dcterms:W3CDTF">2022-09-15T06:38:00Z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